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ADAE" w14:textId="2D400A55" w:rsidR="00B57D79" w:rsidRPr="00134BD5" w:rsidRDefault="00D15DE2" w:rsidP="00C24998">
      <w:pPr>
        <w:pStyle w:val="Kop1"/>
        <w:jc w:val="center"/>
      </w:pPr>
      <w:r w:rsidRPr="00134BD5">
        <w:t>C</w:t>
      </w:r>
      <w:r w:rsidR="00F660AA" w:rsidRPr="00134BD5">
        <w:t>hec</w:t>
      </w:r>
      <w:r w:rsidRPr="00134BD5">
        <w:t>k</w:t>
      </w:r>
      <w:r w:rsidR="00F660AA" w:rsidRPr="00134BD5">
        <w:t>list P</w:t>
      </w:r>
      <w:r w:rsidR="006840B4">
        <w:t xml:space="preserve">roblematische </w:t>
      </w:r>
      <w:r w:rsidR="00F660AA" w:rsidRPr="00134BD5">
        <w:t>A</w:t>
      </w:r>
      <w:r w:rsidR="006840B4">
        <w:t>fwezigheden</w:t>
      </w:r>
      <w:r w:rsidRPr="00134BD5">
        <w:t xml:space="preserve"> bij aanmelding CLB</w:t>
      </w:r>
    </w:p>
    <w:p w14:paraId="40BEAB4A" w14:textId="48D30550" w:rsidR="00134BD5" w:rsidRPr="00134BD5" w:rsidRDefault="00134BD5" w:rsidP="00C24998">
      <w:pPr>
        <w:pStyle w:val="Kop2"/>
      </w:pPr>
      <w:r w:rsidRPr="00134BD5">
        <w:t>Overzicht afwezigheden</w:t>
      </w:r>
      <w:r w:rsidR="007C525A">
        <w:t xml:space="preserve"> </w:t>
      </w:r>
    </w:p>
    <w:p w14:paraId="55EBDF81" w14:textId="0CA2C666" w:rsidR="007C525A" w:rsidRPr="008A1D3C" w:rsidRDefault="007C525A" w:rsidP="00C2499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A1D3C">
        <w:rPr>
          <w:color w:val="000000"/>
          <w:sz w:val="24"/>
          <w:szCs w:val="24"/>
        </w:rPr>
        <w:t xml:space="preserve">Uitprint </w:t>
      </w:r>
      <w:proofErr w:type="spellStart"/>
      <w:r w:rsidRPr="008A1D3C">
        <w:rPr>
          <w:color w:val="000000"/>
          <w:sz w:val="24"/>
          <w:szCs w:val="24"/>
        </w:rPr>
        <w:t>Informat</w:t>
      </w:r>
      <w:proofErr w:type="spellEnd"/>
    </w:p>
    <w:p w14:paraId="2960BD2D" w14:textId="5D5B30C6" w:rsidR="00D15DE2" w:rsidRDefault="00D15DE2" w:rsidP="00C2499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A1D3C">
        <w:rPr>
          <w:color w:val="000000"/>
          <w:sz w:val="24"/>
          <w:szCs w:val="24"/>
        </w:rPr>
        <w:t>Wat is het totaal aantal afwezigheden per code?</w:t>
      </w:r>
    </w:p>
    <w:p w14:paraId="0E6AFAA4" w14:textId="4AE0F39E" w:rsidR="008A1D3C" w:rsidRDefault="008A1D3C" w:rsidP="00C24998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B-codes</w:t>
      </w:r>
      <w:r w:rsidR="00EC336D">
        <w:rPr>
          <w:color w:val="000000"/>
          <w:sz w:val="24"/>
          <w:szCs w:val="24"/>
        </w:rPr>
        <w:t>:</w:t>
      </w:r>
    </w:p>
    <w:p w14:paraId="7DD62D76" w14:textId="7B35C003" w:rsidR="008A1D3C" w:rsidRDefault="008A1D3C" w:rsidP="00C24998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P-codes:</w:t>
      </w:r>
    </w:p>
    <w:p w14:paraId="46781E97" w14:textId="5F64D6F1" w:rsidR="008A1D3C" w:rsidRDefault="008A1D3C" w:rsidP="00C24998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R-codes: </w:t>
      </w:r>
    </w:p>
    <w:p w14:paraId="775DF332" w14:textId="72F901E3" w:rsidR="008A1D3C" w:rsidRDefault="008A1D3C" w:rsidP="00C24998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Z-codes:</w:t>
      </w:r>
    </w:p>
    <w:p w14:paraId="724F1B2F" w14:textId="50D69165" w:rsidR="008A1D3C" w:rsidRPr="008A1D3C" w:rsidRDefault="008A1D3C" w:rsidP="00C24998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H-codes: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C24998" w14:paraId="0922DBA1" w14:textId="77777777" w:rsidTr="00C24998">
        <w:tc>
          <w:tcPr>
            <w:tcW w:w="9062" w:type="dxa"/>
            <w:gridSpan w:val="2"/>
          </w:tcPr>
          <w:p w14:paraId="401F3AE3" w14:textId="51DD23BD" w:rsidR="00C24998" w:rsidRPr="00C24998" w:rsidRDefault="00C24998" w:rsidP="00C24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24998">
              <w:rPr>
                <w:color w:val="000000"/>
                <w:sz w:val="24"/>
                <w:szCs w:val="24"/>
              </w:rPr>
              <w:t xml:space="preserve">De afwezigheden zijn </w:t>
            </w:r>
          </w:p>
        </w:tc>
      </w:tr>
      <w:tr w:rsidR="00C24998" w14:paraId="799C6528" w14:textId="77777777" w:rsidTr="00C24998">
        <w:tc>
          <w:tcPr>
            <w:tcW w:w="7933" w:type="dxa"/>
          </w:tcPr>
          <w:p w14:paraId="195055B4" w14:textId="1C6F341E" w:rsidR="00C24998" w:rsidRPr="00C24998" w:rsidRDefault="00C24998" w:rsidP="00C24998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24998">
              <w:rPr>
                <w:color w:val="000000"/>
                <w:sz w:val="24"/>
                <w:szCs w:val="24"/>
              </w:rPr>
              <w:t>gespreid over een langere termijn</w:t>
            </w:r>
          </w:p>
        </w:tc>
        <w:sdt>
          <w:sdtPr>
            <w:rPr>
              <w:color w:val="000000"/>
              <w:sz w:val="24"/>
              <w:szCs w:val="24"/>
            </w:rPr>
            <w:id w:val="76096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39F4A64B" w14:textId="5CB79DA4" w:rsidR="00C24998" w:rsidRDefault="00C24998" w:rsidP="00C24998">
                <w:pPr>
                  <w:spacing w:line="276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41A5952E" w14:textId="77777777" w:rsidTr="00C24998">
        <w:tc>
          <w:tcPr>
            <w:tcW w:w="7933" w:type="dxa"/>
          </w:tcPr>
          <w:p w14:paraId="7FE1AE88" w14:textId="462A290F" w:rsidR="00C24998" w:rsidRPr="00C24998" w:rsidRDefault="00C24998" w:rsidP="00C24998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24998">
              <w:rPr>
                <w:color w:val="000000"/>
                <w:sz w:val="24"/>
                <w:szCs w:val="24"/>
              </w:rPr>
              <w:t>geconcentreerd op een kortere termijn</w:t>
            </w:r>
          </w:p>
        </w:tc>
        <w:sdt>
          <w:sdtPr>
            <w:rPr>
              <w:color w:val="000000"/>
              <w:sz w:val="24"/>
              <w:szCs w:val="24"/>
            </w:rPr>
            <w:id w:val="81600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0FF1931E" w14:textId="5E3B66D3" w:rsidR="00C24998" w:rsidRDefault="00C24998" w:rsidP="00C24998">
                <w:pPr>
                  <w:spacing w:line="276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2FAAAF1F" w14:textId="77777777" w:rsidTr="00C24998">
        <w:tc>
          <w:tcPr>
            <w:tcW w:w="7933" w:type="dxa"/>
          </w:tcPr>
          <w:p w14:paraId="0858D0CB" w14:textId="75265023" w:rsidR="00C24998" w:rsidRPr="00C24998" w:rsidRDefault="00C24998" w:rsidP="00C24998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24998">
              <w:rPr>
                <w:color w:val="000000"/>
                <w:sz w:val="24"/>
                <w:szCs w:val="24"/>
              </w:rPr>
              <w:t>vaak op hetzelfde moment (zelfde uur, zelfde dag, …)</w:t>
            </w:r>
          </w:p>
        </w:tc>
        <w:sdt>
          <w:sdtPr>
            <w:rPr>
              <w:color w:val="000000"/>
              <w:sz w:val="24"/>
              <w:szCs w:val="24"/>
            </w:rPr>
            <w:id w:val="133851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524EAF5F" w14:textId="75C0D6C4" w:rsidR="00C24998" w:rsidRDefault="00C24998" w:rsidP="00C24998">
                <w:pPr>
                  <w:spacing w:line="276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298ED596" w14:textId="77777777" w:rsidTr="00C24998">
        <w:tc>
          <w:tcPr>
            <w:tcW w:w="7933" w:type="dxa"/>
          </w:tcPr>
          <w:p w14:paraId="2501B96E" w14:textId="77777777" w:rsidR="00C24998" w:rsidRPr="00C24998" w:rsidRDefault="00C24998" w:rsidP="00C24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E338554" w14:textId="77777777" w:rsidR="00C24998" w:rsidRDefault="00C24998" w:rsidP="00C249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1A41AF7" w14:textId="3C102D73" w:rsidR="00134BD5" w:rsidRPr="00134BD5" w:rsidRDefault="00134BD5" w:rsidP="00C24998">
      <w:pPr>
        <w:pStyle w:val="Kop2"/>
      </w:pPr>
      <w:r w:rsidRPr="00134BD5">
        <w:t>Ondernomen acties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C24998" w14:paraId="24596616" w14:textId="77777777" w:rsidTr="00C24998">
        <w:tc>
          <w:tcPr>
            <w:tcW w:w="8075" w:type="dxa"/>
          </w:tcPr>
          <w:p w14:paraId="05767A45" w14:textId="1B6B2AA0" w:rsidR="00C24998" w:rsidRDefault="00C24998" w:rsidP="00C24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A1D3C">
              <w:rPr>
                <w:color w:val="000000"/>
                <w:sz w:val="24"/>
                <w:szCs w:val="24"/>
              </w:rPr>
              <w:t>Acties ondernomen naar de leerling toe</w:t>
            </w:r>
          </w:p>
        </w:tc>
        <w:tc>
          <w:tcPr>
            <w:tcW w:w="987" w:type="dxa"/>
          </w:tcPr>
          <w:p w14:paraId="2D3D5101" w14:textId="77777777" w:rsidR="00C24998" w:rsidRDefault="00C24998" w:rsidP="00C249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4998" w14:paraId="21C73A5B" w14:textId="77777777" w:rsidTr="00C24998">
        <w:tc>
          <w:tcPr>
            <w:tcW w:w="8075" w:type="dxa"/>
          </w:tcPr>
          <w:p w14:paraId="14AE21DA" w14:textId="71B0B58D" w:rsidR="00C24998" w:rsidRPr="00C24998" w:rsidRDefault="00C24998" w:rsidP="00C24998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34BD5">
              <w:rPr>
                <w:color w:val="000000"/>
                <w:sz w:val="24"/>
                <w:szCs w:val="24"/>
              </w:rPr>
              <w:t>Melding van afwezigheden (sms, brief, kort telefonisch contact, …)</w:t>
            </w:r>
          </w:p>
        </w:tc>
        <w:sdt>
          <w:sdtPr>
            <w:rPr>
              <w:color w:val="000000"/>
              <w:sz w:val="24"/>
              <w:szCs w:val="24"/>
            </w:rPr>
            <w:id w:val="-19847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7556316" w14:textId="4C0F17F2" w:rsidR="00C24998" w:rsidRDefault="00C24998" w:rsidP="00C24998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4EE00D8A" w14:textId="77777777" w:rsidTr="00C24998">
        <w:tc>
          <w:tcPr>
            <w:tcW w:w="8075" w:type="dxa"/>
          </w:tcPr>
          <w:p w14:paraId="7316762B" w14:textId="1A1C9E01" w:rsidR="00C24998" w:rsidRPr="00C24998" w:rsidRDefault="00C24998" w:rsidP="00C24998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34BD5">
              <w:rPr>
                <w:color w:val="000000"/>
                <w:sz w:val="24"/>
                <w:szCs w:val="24"/>
              </w:rPr>
              <w:t>Reden afwezigheid bevraagd/besproken (gesprek)</w:t>
            </w:r>
          </w:p>
        </w:tc>
        <w:sdt>
          <w:sdtPr>
            <w:rPr>
              <w:color w:val="000000"/>
              <w:sz w:val="24"/>
              <w:szCs w:val="24"/>
            </w:rPr>
            <w:id w:val="73937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3FC049E8" w14:textId="5B563A5A" w:rsidR="00C24998" w:rsidRPr="00C24998" w:rsidRDefault="00C24998" w:rsidP="00C24998">
                <w:pPr>
                  <w:jc w:val="center"/>
                  <w:rPr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2CB0E8CF" w14:textId="77777777" w:rsidTr="00C24998">
        <w:tc>
          <w:tcPr>
            <w:tcW w:w="8075" w:type="dxa"/>
          </w:tcPr>
          <w:p w14:paraId="0474532F" w14:textId="48F83909" w:rsidR="00C24998" w:rsidRPr="00C24998" w:rsidRDefault="00C24998" w:rsidP="00C24998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24998">
              <w:rPr>
                <w:color w:val="000000"/>
                <w:sz w:val="24"/>
                <w:szCs w:val="24"/>
              </w:rPr>
              <w:t>Afspraken rond opvolging werden gemaakt</w:t>
            </w:r>
          </w:p>
        </w:tc>
        <w:sdt>
          <w:sdtPr>
            <w:rPr>
              <w:color w:val="000000"/>
              <w:sz w:val="24"/>
              <w:szCs w:val="24"/>
            </w:rPr>
            <w:id w:val="-128580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DA7E2B3" w14:textId="556D359D" w:rsidR="00C24998" w:rsidRPr="00C24998" w:rsidRDefault="00C24998" w:rsidP="00C24998">
                <w:pPr>
                  <w:jc w:val="center"/>
                  <w:rPr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780279C9" w14:textId="77777777" w:rsidTr="00C24998">
        <w:tc>
          <w:tcPr>
            <w:tcW w:w="8075" w:type="dxa"/>
          </w:tcPr>
          <w:p w14:paraId="19E029BD" w14:textId="17A0FDDD" w:rsidR="00C24998" w:rsidRPr="00C24998" w:rsidRDefault="00C24998" w:rsidP="00C24998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24998">
              <w:rPr>
                <w:color w:val="000000"/>
                <w:sz w:val="24"/>
                <w:szCs w:val="24"/>
              </w:rPr>
              <w:t>Samen constructieve hulpvraag verwoord</w:t>
            </w:r>
          </w:p>
        </w:tc>
        <w:sdt>
          <w:sdtPr>
            <w:rPr>
              <w:color w:val="000000"/>
              <w:sz w:val="24"/>
              <w:szCs w:val="24"/>
            </w:rPr>
            <w:id w:val="40241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47ADF7A6" w14:textId="4D27D408" w:rsidR="00C24998" w:rsidRDefault="00C24998" w:rsidP="00C24998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2FB8D9E5" w14:textId="77777777" w:rsidTr="00C24998">
        <w:tc>
          <w:tcPr>
            <w:tcW w:w="8075" w:type="dxa"/>
          </w:tcPr>
          <w:p w14:paraId="12071619" w14:textId="252324B6" w:rsidR="00C24998" w:rsidRDefault="00C24998" w:rsidP="00C24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24998">
              <w:rPr>
                <w:color w:val="000000"/>
                <w:sz w:val="24"/>
                <w:szCs w:val="24"/>
              </w:rPr>
              <w:t>Acties ondernomen naar de ouders toe</w:t>
            </w:r>
          </w:p>
        </w:tc>
        <w:tc>
          <w:tcPr>
            <w:tcW w:w="987" w:type="dxa"/>
          </w:tcPr>
          <w:p w14:paraId="34E77D26" w14:textId="77777777" w:rsidR="00C24998" w:rsidRDefault="00C24998" w:rsidP="00C249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998" w14:paraId="0A7E1270" w14:textId="77777777" w:rsidTr="00C24998">
        <w:tc>
          <w:tcPr>
            <w:tcW w:w="8075" w:type="dxa"/>
          </w:tcPr>
          <w:p w14:paraId="618BFDC8" w14:textId="33FDCA67" w:rsidR="00C24998" w:rsidRPr="00C24998" w:rsidRDefault="00C24998" w:rsidP="00C24998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34BD5">
              <w:rPr>
                <w:color w:val="000000"/>
                <w:sz w:val="24"/>
                <w:szCs w:val="24"/>
              </w:rPr>
              <w:t>Melding van afwezigheden (sms, brief, kort telefonisch contact, …)</w:t>
            </w:r>
          </w:p>
        </w:tc>
        <w:sdt>
          <w:sdtPr>
            <w:rPr>
              <w:color w:val="000000"/>
              <w:sz w:val="24"/>
              <w:szCs w:val="24"/>
            </w:rPr>
            <w:id w:val="-121696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293C875" w14:textId="452C9E24" w:rsidR="00C24998" w:rsidRDefault="00C24998" w:rsidP="00C24998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0D720539" w14:textId="77777777" w:rsidTr="00C24998">
        <w:tc>
          <w:tcPr>
            <w:tcW w:w="8075" w:type="dxa"/>
          </w:tcPr>
          <w:p w14:paraId="219615AD" w14:textId="4DE62194" w:rsidR="00C24998" w:rsidRPr="00C24998" w:rsidRDefault="00C24998" w:rsidP="00C24998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24998">
              <w:rPr>
                <w:color w:val="000000"/>
                <w:sz w:val="24"/>
                <w:szCs w:val="24"/>
              </w:rPr>
              <w:t xml:space="preserve">Reden </w:t>
            </w:r>
            <w:r w:rsidRPr="00134BD5">
              <w:rPr>
                <w:color w:val="000000"/>
                <w:sz w:val="24"/>
                <w:szCs w:val="24"/>
              </w:rPr>
              <w:t>afwezigheid bevraagd/besproken (gesprek)</w:t>
            </w:r>
          </w:p>
        </w:tc>
        <w:sdt>
          <w:sdtPr>
            <w:rPr>
              <w:color w:val="000000"/>
              <w:sz w:val="24"/>
              <w:szCs w:val="24"/>
            </w:rPr>
            <w:id w:val="-168773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15CA5029" w14:textId="5879A4CD" w:rsidR="00C24998" w:rsidRDefault="00C24998" w:rsidP="00C24998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55F5C18F" w14:textId="77777777" w:rsidTr="00C24998">
        <w:tc>
          <w:tcPr>
            <w:tcW w:w="8075" w:type="dxa"/>
          </w:tcPr>
          <w:p w14:paraId="6C347F2D" w14:textId="33E8B4BA" w:rsidR="00C24998" w:rsidRPr="00C24998" w:rsidRDefault="00C24998" w:rsidP="00C24998">
            <w:pPr>
              <w:pStyle w:val="Lijstaline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34BD5">
              <w:rPr>
                <w:color w:val="000000"/>
                <w:sz w:val="24"/>
                <w:szCs w:val="24"/>
              </w:rPr>
              <w:t>Afspraken rond opvolging werden gemaakt</w:t>
            </w:r>
          </w:p>
        </w:tc>
        <w:sdt>
          <w:sdtPr>
            <w:rPr>
              <w:color w:val="000000"/>
              <w:sz w:val="24"/>
              <w:szCs w:val="24"/>
            </w:rPr>
            <w:id w:val="-117610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34FFD75C" w14:textId="6EAF7A4B" w:rsidR="00C24998" w:rsidRDefault="00C24998" w:rsidP="00C24998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1EF5026F" w14:textId="77777777" w:rsidTr="00C24998">
        <w:tc>
          <w:tcPr>
            <w:tcW w:w="8075" w:type="dxa"/>
          </w:tcPr>
          <w:p w14:paraId="73948411" w14:textId="77777777" w:rsidR="00C24998" w:rsidRPr="00C24998" w:rsidRDefault="00C24998" w:rsidP="00C24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14:paraId="239B7C1C" w14:textId="77777777" w:rsidR="00C24998" w:rsidRDefault="00C24998" w:rsidP="00C249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5D23AF7" w14:textId="7332D05F" w:rsidR="00134BD5" w:rsidRPr="00134BD5" w:rsidRDefault="00134BD5" w:rsidP="00C24998">
      <w:pPr>
        <w:pStyle w:val="Kop2"/>
      </w:pPr>
      <w:r w:rsidRPr="00134BD5">
        <w:t>Specifieke knipperlichten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C24998" w14:paraId="11A3277A" w14:textId="77777777" w:rsidTr="00C24998">
        <w:tc>
          <w:tcPr>
            <w:tcW w:w="8075" w:type="dxa"/>
          </w:tcPr>
          <w:p w14:paraId="58FCB737" w14:textId="74DCAFFA" w:rsidR="00C24998" w:rsidRDefault="00C24998" w:rsidP="00C24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998">
              <w:rPr>
                <w:color w:val="000000"/>
                <w:sz w:val="24"/>
                <w:szCs w:val="24"/>
              </w:rPr>
              <w:t xml:space="preserve">Ouders zijn niet bereikbaar </w:t>
            </w:r>
          </w:p>
        </w:tc>
        <w:sdt>
          <w:sdtPr>
            <w:rPr>
              <w:color w:val="000000"/>
              <w:sz w:val="24"/>
              <w:szCs w:val="24"/>
            </w:rPr>
            <w:id w:val="-75266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20DAC98" w14:textId="62C95F3D" w:rsidR="00C24998" w:rsidRDefault="00434218" w:rsidP="00F44D73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19C475CC" w14:textId="77777777" w:rsidTr="00C24998">
        <w:tc>
          <w:tcPr>
            <w:tcW w:w="8075" w:type="dxa"/>
          </w:tcPr>
          <w:p w14:paraId="0C7AB031" w14:textId="5157FBB6" w:rsidR="00C24998" w:rsidRPr="00C24998" w:rsidRDefault="00C24998" w:rsidP="00C24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998">
              <w:rPr>
                <w:color w:val="000000"/>
                <w:sz w:val="24"/>
                <w:szCs w:val="24"/>
              </w:rPr>
              <w:t>Ouders zijn weinig bereid tot samenwerking</w:t>
            </w:r>
          </w:p>
        </w:tc>
        <w:sdt>
          <w:sdtPr>
            <w:rPr>
              <w:color w:val="000000"/>
              <w:sz w:val="24"/>
              <w:szCs w:val="24"/>
            </w:rPr>
            <w:id w:val="116143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9C5F13C" w14:textId="1DF16C63" w:rsidR="00C24998" w:rsidRDefault="00C24998" w:rsidP="00F44D73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3B37C279" w14:textId="77777777" w:rsidTr="00C24998">
        <w:tc>
          <w:tcPr>
            <w:tcW w:w="8075" w:type="dxa"/>
          </w:tcPr>
          <w:p w14:paraId="4281CC1D" w14:textId="3760528E" w:rsidR="00C24998" w:rsidRPr="00C24998" w:rsidRDefault="00C24998" w:rsidP="00C24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998">
              <w:rPr>
                <w:color w:val="000000"/>
                <w:sz w:val="24"/>
                <w:szCs w:val="24"/>
              </w:rPr>
              <w:t>De afwezigheden stapelen zich op korte termijn snel op</w:t>
            </w:r>
          </w:p>
        </w:tc>
        <w:sdt>
          <w:sdtPr>
            <w:rPr>
              <w:color w:val="000000"/>
              <w:sz w:val="24"/>
              <w:szCs w:val="24"/>
            </w:rPr>
            <w:id w:val="-11475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08804084" w14:textId="350E75F9" w:rsidR="00C24998" w:rsidRDefault="00C24998" w:rsidP="00F44D73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05EF92CB" w14:textId="77777777" w:rsidTr="00C24998">
        <w:tc>
          <w:tcPr>
            <w:tcW w:w="8075" w:type="dxa"/>
          </w:tcPr>
          <w:p w14:paraId="626147CF" w14:textId="335F5894" w:rsidR="00C24998" w:rsidRPr="00C24998" w:rsidRDefault="00C24998" w:rsidP="00C24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998">
              <w:rPr>
                <w:color w:val="000000"/>
                <w:sz w:val="24"/>
                <w:szCs w:val="24"/>
              </w:rPr>
              <w:t>Er was in het verleden ook reeds een afwezigheidsproblematiek</w:t>
            </w:r>
          </w:p>
        </w:tc>
        <w:sdt>
          <w:sdtPr>
            <w:rPr>
              <w:color w:val="000000"/>
              <w:sz w:val="24"/>
              <w:szCs w:val="24"/>
            </w:rPr>
            <w:id w:val="-50660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490CAA56" w14:textId="3CD23704" w:rsidR="00C24998" w:rsidRDefault="00C24998" w:rsidP="00F44D73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4998" w14:paraId="1DA73B8C" w14:textId="77777777" w:rsidTr="00C24998">
        <w:tc>
          <w:tcPr>
            <w:tcW w:w="8075" w:type="dxa"/>
          </w:tcPr>
          <w:p w14:paraId="1B69144F" w14:textId="054BD879" w:rsidR="00C24998" w:rsidRPr="00C24998" w:rsidRDefault="00C24998" w:rsidP="00C24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998">
              <w:rPr>
                <w:color w:val="000000"/>
                <w:sz w:val="24"/>
                <w:szCs w:val="24"/>
              </w:rPr>
              <w:t>De leerling kampt nog met andere moeilijkheden (emotioneel, thuiscontext, sociaal)</w:t>
            </w:r>
          </w:p>
        </w:tc>
        <w:sdt>
          <w:sdtPr>
            <w:rPr>
              <w:color w:val="000000"/>
              <w:sz w:val="24"/>
              <w:szCs w:val="24"/>
            </w:rPr>
            <w:id w:val="-143158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93CD43F" w14:textId="23888639" w:rsidR="00C24998" w:rsidRDefault="00C24998" w:rsidP="00F44D73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7142BA3" w14:textId="4AD227DA" w:rsidR="00745B56" w:rsidRPr="00134BD5" w:rsidRDefault="00745B56" w:rsidP="00C24998">
      <w:pPr>
        <w:pStyle w:val="Kop2"/>
      </w:pPr>
      <w:r w:rsidRPr="00134BD5">
        <w:t>Reden van aanmelding bij CLB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F10DBA" w14:paraId="00D45567" w14:textId="77777777" w:rsidTr="00F10DBA">
        <w:tc>
          <w:tcPr>
            <w:tcW w:w="8075" w:type="dxa"/>
          </w:tcPr>
          <w:p w14:paraId="6D4F413B" w14:textId="2AF95200" w:rsidR="00F10DBA" w:rsidRDefault="00F10DBA" w:rsidP="00F10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10DBA">
              <w:rPr>
                <w:color w:val="000000"/>
                <w:sz w:val="24"/>
                <w:szCs w:val="24"/>
              </w:rPr>
              <w:t xml:space="preserve">Het traject van de school rendeert niet </w:t>
            </w:r>
          </w:p>
        </w:tc>
        <w:sdt>
          <w:sdtPr>
            <w:rPr>
              <w:color w:val="000000"/>
              <w:sz w:val="24"/>
              <w:szCs w:val="24"/>
            </w:rPr>
            <w:id w:val="-201722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1486576B" w14:textId="2C95DA00" w:rsidR="00F10DBA" w:rsidRDefault="00F10DBA" w:rsidP="00F10DBA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0DBA" w14:paraId="132B5EAF" w14:textId="77777777" w:rsidTr="00F10DBA">
        <w:tc>
          <w:tcPr>
            <w:tcW w:w="8075" w:type="dxa"/>
          </w:tcPr>
          <w:p w14:paraId="6CDD065D" w14:textId="39CB90F5" w:rsidR="00F10DBA" w:rsidRDefault="00F10DBA" w:rsidP="00F10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10DBA">
              <w:rPr>
                <w:color w:val="000000"/>
                <w:sz w:val="24"/>
                <w:szCs w:val="24"/>
              </w:rPr>
              <w:t>Er sprake is van een onderliggende problematiek, waarvoor CLB-begeleiding aangewezen is</w:t>
            </w:r>
          </w:p>
        </w:tc>
        <w:sdt>
          <w:sdtPr>
            <w:rPr>
              <w:color w:val="000000"/>
              <w:sz w:val="24"/>
              <w:szCs w:val="24"/>
            </w:rPr>
            <w:id w:val="130966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64A1598" w14:textId="0D62505D" w:rsidR="00F10DBA" w:rsidRDefault="00F10DBA" w:rsidP="00F10DBA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0DBA" w14:paraId="0224553F" w14:textId="77777777" w:rsidTr="00F10DBA">
        <w:tc>
          <w:tcPr>
            <w:tcW w:w="8075" w:type="dxa"/>
          </w:tcPr>
          <w:p w14:paraId="01DC19CC" w14:textId="5184E15E" w:rsidR="00F10DBA" w:rsidRDefault="00F10DBA" w:rsidP="00F10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10DBA">
              <w:rPr>
                <w:color w:val="000000"/>
                <w:sz w:val="24"/>
                <w:szCs w:val="24"/>
              </w:rPr>
              <w:t>De leerling komt niet meer naar school of weigert elke vorm van begeleiding</w:t>
            </w:r>
          </w:p>
        </w:tc>
        <w:sdt>
          <w:sdtPr>
            <w:rPr>
              <w:color w:val="000000"/>
              <w:sz w:val="24"/>
              <w:szCs w:val="24"/>
            </w:rPr>
            <w:id w:val="16591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3D65FC1" w14:textId="23A5CEC0" w:rsidR="00F10DBA" w:rsidRDefault="00F10DBA" w:rsidP="00F10DBA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AEB37FB" w14:textId="77777777" w:rsidR="00F660AA" w:rsidRPr="00F10DBA" w:rsidRDefault="00F660AA" w:rsidP="00F10DB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sectPr w:rsidR="00F660AA" w:rsidRPr="00F1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47068" w14:textId="77777777" w:rsidR="00231B42" w:rsidRDefault="00231B42" w:rsidP="00231B42">
      <w:pPr>
        <w:spacing w:before="0" w:after="0" w:line="240" w:lineRule="auto"/>
      </w:pPr>
      <w:r>
        <w:separator/>
      </w:r>
    </w:p>
  </w:endnote>
  <w:endnote w:type="continuationSeparator" w:id="0">
    <w:p w14:paraId="74D0B7C4" w14:textId="77777777" w:rsidR="00231B42" w:rsidRDefault="00231B42" w:rsidP="00231B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D54C" w14:textId="77777777" w:rsidR="00231B42" w:rsidRDefault="00231B42" w:rsidP="00231B42">
      <w:pPr>
        <w:spacing w:before="0" w:after="0" w:line="240" w:lineRule="auto"/>
      </w:pPr>
      <w:r>
        <w:separator/>
      </w:r>
    </w:p>
  </w:footnote>
  <w:footnote w:type="continuationSeparator" w:id="0">
    <w:p w14:paraId="6F5AA946" w14:textId="77777777" w:rsidR="00231B42" w:rsidRDefault="00231B42" w:rsidP="00231B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0FE0"/>
    <w:multiLevelType w:val="multilevel"/>
    <w:tmpl w:val="69B81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C34600"/>
    <w:multiLevelType w:val="multilevel"/>
    <w:tmpl w:val="45C28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185BAF"/>
    <w:multiLevelType w:val="hybridMultilevel"/>
    <w:tmpl w:val="2D068D30"/>
    <w:lvl w:ilvl="0" w:tplc="6F688844">
      <w:start w:val="20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013"/>
    <w:multiLevelType w:val="hybridMultilevel"/>
    <w:tmpl w:val="7CE01ABC"/>
    <w:lvl w:ilvl="0" w:tplc="6F688844">
      <w:start w:val="20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6F03"/>
    <w:multiLevelType w:val="hybridMultilevel"/>
    <w:tmpl w:val="1AFCB464"/>
    <w:lvl w:ilvl="0" w:tplc="6F688844">
      <w:start w:val="20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35BA"/>
    <w:multiLevelType w:val="hybridMultilevel"/>
    <w:tmpl w:val="039A9618"/>
    <w:lvl w:ilvl="0" w:tplc="75802A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20852"/>
    <w:multiLevelType w:val="hybridMultilevel"/>
    <w:tmpl w:val="6E3423E6"/>
    <w:lvl w:ilvl="0" w:tplc="2CBA3DF0">
      <w:start w:val="1"/>
      <w:numFmt w:val="bullet"/>
      <w:lvlText w:val="□"/>
      <w:lvlJc w:val="left"/>
      <w:pPr>
        <w:ind w:left="720" w:hanging="360"/>
      </w:pPr>
      <w:rPr>
        <w:rFonts w:ascii="Open Sans" w:hAnsi="Open San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AA"/>
    <w:rsid w:val="000346A0"/>
    <w:rsid w:val="00134BD5"/>
    <w:rsid w:val="00231B42"/>
    <w:rsid w:val="003C1A52"/>
    <w:rsid w:val="00434218"/>
    <w:rsid w:val="00647163"/>
    <w:rsid w:val="006840B4"/>
    <w:rsid w:val="00745B56"/>
    <w:rsid w:val="007C525A"/>
    <w:rsid w:val="007E51F2"/>
    <w:rsid w:val="00831C53"/>
    <w:rsid w:val="00844669"/>
    <w:rsid w:val="008A1D3C"/>
    <w:rsid w:val="009D4626"/>
    <w:rsid w:val="00B57D79"/>
    <w:rsid w:val="00B90A21"/>
    <w:rsid w:val="00C24998"/>
    <w:rsid w:val="00D15DE2"/>
    <w:rsid w:val="00EC336D"/>
    <w:rsid w:val="00F10DBA"/>
    <w:rsid w:val="00F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35F6"/>
  <w15:chartTrackingRefBased/>
  <w15:docId w15:val="{757F0080-BE97-46A2-A5D6-4C7F26F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4BD5"/>
  </w:style>
  <w:style w:type="paragraph" w:styleId="Kop1">
    <w:name w:val="heading 1"/>
    <w:basedOn w:val="Standaard"/>
    <w:next w:val="Standaard"/>
    <w:link w:val="Kop1Char"/>
    <w:uiPriority w:val="9"/>
    <w:qFormat/>
    <w:rsid w:val="00134BD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4BD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4BD5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4BD5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4BD5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4BD5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4BD5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4BD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4BD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60A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34BD5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34BD5"/>
    <w:rPr>
      <w:caps/>
      <w:spacing w:val="15"/>
      <w:shd w:val="clear" w:color="auto" w:fill="C7E2FA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4BD5"/>
    <w:rPr>
      <w:caps/>
      <w:color w:val="07366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4BD5"/>
    <w:rPr>
      <w:caps/>
      <w:color w:val="0B5294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34BD5"/>
    <w:rPr>
      <w:caps/>
      <w:color w:val="0B5294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4BD5"/>
    <w:rPr>
      <w:caps/>
      <w:color w:val="0B5294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4BD5"/>
    <w:rPr>
      <w:caps/>
      <w:color w:val="0B5294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4BD5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4BD5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34BD5"/>
    <w:rPr>
      <w:b/>
      <w:bCs/>
      <w:color w:val="0B5294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34BD5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34BD5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34BD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34BD5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34BD5"/>
    <w:rPr>
      <w:b/>
      <w:bCs/>
    </w:rPr>
  </w:style>
  <w:style w:type="character" w:styleId="Nadruk">
    <w:name w:val="Emphasis"/>
    <w:uiPriority w:val="20"/>
    <w:qFormat/>
    <w:rsid w:val="00134BD5"/>
    <w:rPr>
      <w:caps/>
      <w:color w:val="073662" w:themeColor="accent1" w:themeShade="7F"/>
      <w:spacing w:val="5"/>
    </w:rPr>
  </w:style>
  <w:style w:type="paragraph" w:styleId="Geenafstand">
    <w:name w:val="No Spacing"/>
    <w:uiPriority w:val="1"/>
    <w:qFormat/>
    <w:rsid w:val="00134BD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34BD5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34BD5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34BD5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34BD5"/>
    <w:rPr>
      <w:color w:val="0F6FC6" w:themeColor="accent1"/>
      <w:sz w:val="24"/>
      <w:szCs w:val="24"/>
    </w:rPr>
  </w:style>
  <w:style w:type="character" w:styleId="Subtielebenadrukking">
    <w:name w:val="Subtle Emphasis"/>
    <w:uiPriority w:val="19"/>
    <w:qFormat/>
    <w:rsid w:val="00134BD5"/>
    <w:rPr>
      <w:i/>
      <w:iCs/>
      <w:color w:val="073662" w:themeColor="accent1" w:themeShade="7F"/>
    </w:rPr>
  </w:style>
  <w:style w:type="character" w:styleId="Intensievebenadrukking">
    <w:name w:val="Intense Emphasis"/>
    <w:uiPriority w:val="21"/>
    <w:qFormat/>
    <w:rsid w:val="00134BD5"/>
    <w:rPr>
      <w:b/>
      <w:bCs/>
      <w:caps/>
      <w:color w:val="073662" w:themeColor="accent1" w:themeShade="7F"/>
      <w:spacing w:val="10"/>
    </w:rPr>
  </w:style>
  <w:style w:type="character" w:styleId="Subtieleverwijzing">
    <w:name w:val="Subtle Reference"/>
    <w:uiPriority w:val="31"/>
    <w:qFormat/>
    <w:rsid w:val="00134BD5"/>
    <w:rPr>
      <w:b/>
      <w:bCs/>
      <w:color w:val="0F6FC6" w:themeColor="accent1"/>
    </w:rPr>
  </w:style>
  <w:style w:type="character" w:styleId="Intensieveverwijzing">
    <w:name w:val="Intense Reference"/>
    <w:uiPriority w:val="32"/>
    <w:qFormat/>
    <w:rsid w:val="00134BD5"/>
    <w:rPr>
      <w:b/>
      <w:bCs/>
      <w:i/>
      <w:iCs/>
      <w:caps/>
      <w:color w:val="0F6FC6" w:themeColor="accent1"/>
    </w:rPr>
  </w:style>
  <w:style w:type="character" w:styleId="Titelvanboek">
    <w:name w:val="Book Title"/>
    <w:uiPriority w:val="33"/>
    <w:qFormat/>
    <w:rsid w:val="00134BD5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34BD5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8A1D3C"/>
    <w:rPr>
      <w:color w:val="808080"/>
    </w:rPr>
  </w:style>
  <w:style w:type="table" w:styleId="Tabelraster">
    <w:name w:val="Table Grid"/>
    <w:basedOn w:val="Standaardtabel"/>
    <w:uiPriority w:val="39"/>
    <w:rsid w:val="00C249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1E28-558A-4B85-B582-F78BE884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Trogh</dc:creator>
  <cp:keywords/>
  <dc:description/>
  <cp:lastModifiedBy>Ghijssels Elke</cp:lastModifiedBy>
  <cp:revision>2</cp:revision>
  <dcterms:created xsi:type="dcterms:W3CDTF">2021-05-25T08:54:00Z</dcterms:created>
  <dcterms:modified xsi:type="dcterms:W3CDTF">2021-05-25T08:54:00Z</dcterms:modified>
</cp:coreProperties>
</file>