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DE034" w14:textId="441C190C" w:rsidR="008B3216" w:rsidRDefault="003D6500" w:rsidP="000132C1">
      <w:pPr>
        <w:pStyle w:val="Kop1"/>
        <w:jc w:val="center"/>
        <w:rPr>
          <w:rFonts w:ascii="FlandersArtSans-Regular" w:eastAsia="Times New Roman" w:hAnsi="FlandersArtSans-Regular"/>
          <w:sz w:val="40"/>
        </w:rPr>
      </w:pPr>
      <w:r w:rsidRPr="00522109">
        <w:rPr>
          <w:rFonts w:ascii="FlandersArtSans-Regular" w:eastAsia="Times New Roman" w:hAnsi="FlandersArtSans-Regular"/>
          <w:sz w:val="40"/>
        </w:rPr>
        <w:t xml:space="preserve">Oproep voor </w:t>
      </w:r>
      <w:r w:rsidR="00FE3AE3" w:rsidRPr="00522109">
        <w:rPr>
          <w:rFonts w:ascii="FlandersArtSans-Regular" w:eastAsia="Times New Roman" w:hAnsi="FlandersArtSans-Regular"/>
          <w:sz w:val="40"/>
        </w:rPr>
        <w:t>projecten</w:t>
      </w:r>
      <w:r w:rsidR="00C8041C">
        <w:rPr>
          <w:rFonts w:ascii="FlandersArtSans-Regular" w:eastAsia="Times New Roman" w:hAnsi="FlandersArtSans-Regular"/>
          <w:sz w:val="40"/>
        </w:rPr>
        <w:t xml:space="preserve"> </w:t>
      </w:r>
      <w:r w:rsidR="00E10E06">
        <w:rPr>
          <w:rFonts w:ascii="FlandersArtSans-Regular" w:eastAsia="Times New Roman" w:hAnsi="FlandersArtSans-Regular"/>
          <w:sz w:val="40"/>
        </w:rPr>
        <w:t xml:space="preserve">EVC </w:t>
      </w:r>
      <w:r w:rsidR="008B3216" w:rsidRPr="00522109">
        <w:rPr>
          <w:rFonts w:ascii="FlandersArtSans-Regular" w:eastAsia="Times New Roman" w:hAnsi="FlandersArtSans-Regular"/>
          <w:sz w:val="40"/>
        </w:rPr>
        <w:t>- 202</w:t>
      </w:r>
      <w:r w:rsidR="008B3216">
        <w:rPr>
          <w:rFonts w:ascii="FlandersArtSans-Regular" w:eastAsia="Times New Roman" w:hAnsi="FlandersArtSans-Regular"/>
          <w:sz w:val="40"/>
        </w:rPr>
        <w:t>1</w:t>
      </w:r>
    </w:p>
    <w:p w14:paraId="581A276F" w14:textId="7A19B602" w:rsidR="00FE3AE3" w:rsidRPr="00522109" w:rsidRDefault="00C8041C" w:rsidP="008B3216">
      <w:pPr>
        <w:pStyle w:val="Kop1"/>
        <w:spacing w:before="0"/>
        <w:jc w:val="center"/>
        <w:rPr>
          <w:rFonts w:ascii="FlandersArtSans-Regular" w:eastAsia="Times New Roman" w:hAnsi="FlandersArtSans-Regular"/>
          <w:sz w:val="40"/>
        </w:rPr>
      </w:pPr>
      <w:r>
        <w:rPr>
          <w:rFonts w:ascii="FlandersArtSans-Regular" w:eastAsia="Times New Roman" w:hAnsi="FlandersArtSans-Regular"/>
          <w:sz w:val="40"/>
        </w:rPr>
        <w:t>Erkenning van verworven competenties</w:t>
      </w:r>
      <w:r w:rsidR="00FE3AE3" w:rsidRPr="00522109">
        <w:rPr>
          <w:rFonts w:ascii="FlandersArtSans-Regular" w:eastAsia="Times New Roman" w:hAnsi="FlandersArtSans-Regular"/>
          <w:sz w:val="40"/>
        </w:rPr>
        <w:t xml:space="preserve"> </w:t>
      </w:r>
    </w:p>
    <w:p w14:paraId="7E67C235" w14:textId="71458F05" w:rsidR="00FE3AE3" w:rsidRPr="00BD0844" w:rsidRDefault="002E555B" w:rsidP="006007B1">
      <w:pPr>
        <w:pStyle w:val="Kop1"/>
        <w:numPr>
          <w:ilvl w:val="0"/>
          <w:numId w:val="1"/>
        </w:numPr>
        <w:spacing w:after="240" w:line="276" w:lineRule="auto"/>
        <w:rPr>
          <w:rFonts w:ascii="FlandersArtSans-Regular" w:eastAsia="Times New Roman" w:hAnsi="FlandersArtSans-Regular"/>
          <w:b/>
          <w:sz w:val="22"/>
          <w:szCs w:val="22"/>
        </w:rPr>
      </w:pPr>
      <w:bookmarkStart w:id="0" w:name="_Toc511424579"/>
      <w:r w:rsidRPr="00BD0844">
        <w:rPr>
          <w:rFonts w:ascii="FlandersArtSans-Regular" w:eastAsia="Times New Roman" w:hAnsi="FlandersArtSans-Regular"/>
          <w:b/>
          <w:sz w:val="22"/>
          <w:szCs w:val="22"/>
        </w:rPr>
        <w:t>Situering</w:t>
      </w:r>
      <w:r w:rsidR="00AD10CE" w:rsidRPr="00BD0844">
        <w:rPr>
          <w:rFonts w:ascii="FlandersArtSans-Regular" w:eastAsia="Times New Roman" w:hAnsi="FlandersArtSans-Regular"/>
          <w:b/>
          <w:sz w:val="22"/>
          <w:szCs w:val="22"/>
        </w:rPr>
        <w:t xml:space="preserve"> en doelstelling</w:t>
      </w:r>
      <w:bookmarkEnd w:id="0"/>
    </w:p>
    <w:p w14:paraId="3C7872EA" w14:textId="35FD4E95" w:rsidR="00C13B99" w:rsidRPr="001023DC" w:rsidRDefault="00C13B99" w:rsidP="00C13B99">
      <w:pPr>
        <w:spacing w:line="276" w:lineRule="auto"/>
        <w:rPr>
          <w:rFonts w:ascii="FlandersArtSans-Regular" w:hAnsi="FlandersArtSans-Regular"/>
          <w:bCs/>
        </w:rPr>
      </w:pPr>
      <w:r w:rsidRPr="001023DC">
        <w:rPr>
          <w:rFonts w:ascii="FlandersArtSans-Regular" w:eastAsia="Times New Roman" w:hAnsi="FlandersArtSans-Regular" w:cs="Times New Roman"/>
          <w:bCs/>
        </w:rPr>
        <w:t>Ook in 202</w:t>
      </w:r>
      <w:r w:rsidR="00F54906" w:rsidRPr="001023DC">
        <w:rPr>
          <w:rFonts w:ascii="FlandersArtSans-Regular" w:eastAsia="Times New Roman" w:hAnsi="FlandersArtSans-Regular" w:cs="Times New Roman"/>
          <w:bCs/>
        </w:rPr>
        <w:t>1</w:t>
      </w:r>
      <w:r w:rsidRPr="001023DC">
        <w:rPr>
          <w:rFonts w:ascii="FlandersArtSans-Regular" w:eastAsia="Times New Roman" w:hAnsi="FlandersArtSans-Regular" w:cs="Times New Roman"/>
          <w:bCs/>
        </w:rPr>
        <w:t xml:space="preserve"> voorziet het Departement Onderwijs en Vorming middelen om EVC-instrumenten te ontwikkelen</w:t>
      </w:r>
      <w:r w:rsidRPr="001023DC">
        <w:rPr>
          <w:rFonts w:ascii="FlandersArtSans-Regular" w:hAnsi="FlandersArtSans-Regular"/>
          <w:bCs/>
          <w:lang w:val="nl-NL" w:eastAsia="nl-NL"/>
        </w:rPr>
        <w:t xml:space="preserve">. </w:t>
      </w:r>
    </w:p>
    <w:p w14:paraId="2C44B4CB" w14:textId="33191365" w:rsidR="00390849" w:rsidRPr="00522109" w:rsidRDefault="00E253D9" w:rsidP="00E253D9">
      <w:pPr>
        <w:spacing w:after="0" w:line="276" w:lineRule="auto"/>
        <w:rPr>
          <w:rFonts w:ascii="FlandersArtSans-Regular" w:eastAsia="Times New Roman" w:hAnsi="FlandersArtSans-Regular" w:cs="Times New Roman"/>
        </w:rPr>
      </w:pPr>
      <w:r w:rsidRPr="00522109">
        <w:rPr>
          <w:rFonts w:ascii="FlandersArtSans-Regular" w:eastAsia="Times New Roman" w:hAnsi="FlandersArtSans-Regular" w:cs="Times New Roman"/>
        </w:rPr>
        <w:t>Deze</w:t>
      </w:r>
      <w:r w:rsidR="00A32AF0" w:rsidRPr="00522109">
        <w:rPr>
          <w:rFonts w:ascii="FlandersArtSans-Regular" w:eastAsia="Times New Roman" w:hAnsi="FlandersArtSans-Regular" w:cs="Times New Roman"/>
        </w:rPr>
        <w:t xml:space="preserve"> nieuwe oproep voor EVC-projecten in CVO</w:t>
      </w:r>
      <w:r w:rsidRPr="00522109">
        <w:rPr>
          <w:rFonts w:ascii="FlandersArtSans-Regular" w:eastAsia="Times New Roman" w:hAnsi="FlandersArtSans-Regular" w:cs="Times New Roman"/>
        </w:rPr>
        <w:t xml:space="preserve"> kadert in de implementatie van het geïntegreerd EVC-beleid dat de Vlaamse overheid in 2019 goedkeurde</w:t>
      </w:r>
      <w:r w:rsidR="00BB448A" w:rsidRPr="00522109">
        <w:rPr>
          <w:rStyle w:val="Voetnootmarkering"/>
          <w:rFonts w:ascii="FlandersArtSans-Regular" w:hAnsi="FlandersArtSans-Regular"/>
        </w:rPr>
        <w:footnoteReference w:id="2"/>
      </w:r>
      <w:r w:rsidRPr="00522109">
        <w:rPr>
          <w:rFonts w:ascii="FlandersArtSans-Regular" w:eastAsia="Times New Roman" w:hAnsi="FlandersArtSans-Regular" w:cs="Times New Roman"/>
        </w:rPr>
        <w:t xml:space="preserve">. </w:t>
      </w:r>
    </w:p>
    <w:p w14:paraId="4EF227EB" w14:textId="7859CE9B" w:rsidR="002630B2" w:rsidRPr="00522109" w:rsidRDefault="00717919" w:rsidP="00E253D9">
      <w:pPr>
        <w:spacing w:line="276" w:lineRule="auto"/>
        <w:rPr>
          <w:rFonts w:ascii="FlandersArtSans-Regular" w:hAnsi="FlandersArtSans-Regular"/>
        </w:rPr>
      </w:pPr>
      <w:r w:rsidRPr="00522109">
        <w:rPr>
          <w:rFonts w:ascii="FlandersArtSans-Regular" w:eastAsia="Times New Roman" w:hAnsi="FlandersArtSans-Regular" w:cs="Times New Roman"/>
        </w:rPr>
        <w:t xml:space="preserve">Het uitwerken van EVC-trajecten start met de </w:t>
      </w:r>
      <w:r w:rsidR="00590377" w:rsidRPr="00522109">
        <w:rPr>
          <w:rFonts w:ascii="FlandersArtSans-Regular" w:eastAsia="Times New Roman" w:hAnsi="FlandersArtSans-Regular" w:cs="Times New Roman"/>
        </w:rPr>
        <w:t>opmaak en goedkeuring</w:t>
      </w:r>
      <w:r w:rsidRPr="00522109">
        <w:rPr>
          <w:rFonts w:ascii="FlandersArtSans-Regular" w:eastAsia="Times New Roman" w:hAnsi="FlandersArtSans-Regular" w:cs="Times New Roman"/>
        </w:rPr>
        <w:t xml:space="preserve"> van </w:t>
      </w:r>
      <w:r w:rsidRPr="00EB3D73">
        <w:rPr>
          <w:rFonts w:ascii="FlandersArtSans-Regular" w:eastAsia="Times New Roman" w:hAnsi="FlandersArtSans-Regular" w:cs="Times New Roman"/>
          <w:b/>
          <w:bCs/>
        </w:rPr>
        <w:t>EVC-standaarden</w:t>
      </w:r>
      <w:r w:rsidR="00151D38">
        <w:rPr>
          <w:rFonts w:ascii="FlandersArtSans-Regular" w:eastAsia="Times New Roman" w:hAnsi="FlandersArtSans-Regular" w:cs="Times New Roman"/>
        </w:rPr>
        <w:t>. Op basis van deze standaarden</w:t>
      </w:r>
      <w:r w:rsidR="00433E4F">
        <w:rPr>
          <w:rFonts w:ascii="FlandersArtSans-Regular" w:eastAsia="Times New Roman" w:hAnsi="FlandersArtSans-Regular" w:cs="Times New Roman"/>
        </w:rPr>
        <w:t xml:space="preserve"> worden </w:t>
      </w:r>
      <w:r w:rsidR="00A75E59" w:rsidRPr="00522109">
        <w:rPr>
          <w:rFonts w:ascii="FlandersArtSans-Regular" w:eastAsia="Times New Roman" w:hAnsi="FlandersArtSans-Regular" w:cs="Times New Roman"/>
        </w:rPr>
        <w:t xml:space="preserve">valide en betrouwbare </w:t>
      </w:r>
      <w:r w:rsidR="00590377" w:rsidRPr="00EB3D73">
        <w:rPr>
          <w:rFonts w:ascii="FlandersArtSans-Regular" w:eastAsia="Times New Roman" w:hAnsi="FlandersArtSans-Regular" w:cs="Times New Roman"/>
          <w:b/>
          <w:bCs/>
        </w:rPr>
        <w:t>EVC-instrumenten</w:t>
      </w:r>
      <w:r w:rsidR="00E86A68" w:rsidRPr="00522109">
        <w:rPr>
          <w:rFonts w:ascii="FlandersArtSans-Regular" w:eastAsia="Times New Roman" w:hAnsi="FlandersArtSans-Regular" w:cs="Times New Roman"/>
        </w:rPr>
        <w:t xml:space="preserve"> </w:t>
      </w:r>
      <w:r w:rsidR="00433E4F">
        <w:rPr>
          <w:rFonts w:ascii="FlandersArtSans-Regular" w:eastAsia="Times New Roman" w:hAnsi="FlandersArtSans-Regular" w:cs="Times New Roman"/>
        </w:rPr>
        <w:t>ontwikkeld</w:t>
      </w:r>
      <w:r w:rsidR="00590377" w:rsidRPr="00522109">
        <w:rPr>
          <w:rFonts w:ascii="FlandersArtSans-Regular" w:eastAsia="Times New Roman" w:hAnsi="FlandersArtSans-Regular" w:cs="Times New Roman"/>
        </w:rPr>
        <w:t xml:space="preserve">. </w:t>
      </w:r>
      <w:r w:rsidR="008539D2" w:rsidRPr="00522109">
        <w:rPr>
          <w:rFonts w:ascii="FlandersArtSans-Regular" w:eastAsia="Times New Roman" w:hAnsi="FlandersArtSans-Regular" w:cs="Times New Roman"/>
        </w:rPr>
        <w:t xml:space="preserve">Om dit proces te ondersteunen </w:t>
      </w:r>
      <w:r w:rsidR="00C13B99">
        <w:rPr>
          <w:rFonts w:ascii="FlandersArtSans-Regular" w:eastAsia="Times New Roman" w:hAnsi="FlandersArtSans-Regular" w:cs="Times New Roman"/>
        </w:rPr>
        <w:t>worden</w:t>
      </w:r>
      <w:r w:rsidR="008539D2" w:rsidRPr="00522109">
        <w:rPr>
          <w:rFonts w:ascii="FlandersArtSans-Regular" w:eastAsia="Times New Roman" w:hAnsi="FlandersArtSans-Regular" w:cs="Times New Roman"/>
        </w:rPr>
        <w:t xml:space="preserve"> projectsubsidies toegekend aan centra voor volwassenenonderwijs</w:t>
      </w:r>
      <w:r w:rsidR="0016133A" w:rsidRPr="00522109">
        <w:rPr>
          <w:rFonts w:ascii="FlandersArtSans-Regular" w:eastAsia="Times New Roman" w:hAnsi="FlandersArtSans-Regular" w:cs="Times New Roman"/>
        </w:rPr>
        <w:t xml:space="preserve">. </w:t>
      </w:r>
    </w:p>
    <w:p w14:paraId="224FFCEE" w14:textId="77777777" w:rsidR="00DC5CAF" w:rsidRPr="00BD0844" w:rsidRDefault="00DC5CAF" w:rsidP="006007B1">
      <w:pPr>
        <w:pStyle w:val="Kop1"/>
        <w:numPr>
          <w:ilvl w:val="0"/>
          <w:numId w:val="1"/>
        </w:numPr>
        <w:spacing w:after="240" w:line="276" w:lineRule="auto"/>
        <w:rPr>
          <w:rFonts w:ascii="FlandersArtSans-Regular" w:eastAsia="Times New Roman" w:hAnsi="FlandersArtSans-Regular"/>
          <w:b/>
          <w:sz w:val="22"/>
          <w:szCs w:val="22"/>
        </w:rPr>
      </w:pPr>
      <w:bookmarkStart w:id="1" w:name="_Toc511424580"/>
      <w:r w:rsidRPr="00BD0844">
        <w:rPr>
          <w:rFonts w:ascii="FlandersArtSans-Regular" w:eastAsia="Times New Roman" w:hAnsi="FlandersArtSans-Regular"/>
          <w:b/>
          <w:sz w:val="22"/>
          <w:szCs w:val="22"/>
        </w:rPr>
        <w:t>Aanpak</w:t>
      </w:r>
      <w:bookmarkEnd w:id="1"/>
    </w:p>
    <w:p w14:paraId="578B4371" w14:textId="3A136B5D" w:rsidR="00BE3EC6" w:rsidRDefault="00D723AC" w:rsidP="00C26428">
      <w:pPr>
        <w:spacing w:after="0" w:line="276" w:lineRule="auto"/>
        <w:rPr>
          <w:rFonts w:ascii="FlandersArtSans-Regular" w:hAnsi="FlandersArtSans-Regular"/>
          <w:lang w:val="nl-NL" w:eastAsia="nl-NL"/>
        </w:rPr>
      </w:pPr>
      <w:r w:rsidRPr="00522109">
        <w:rPr>
          <w:rFonts w:ascii="FlandersArtSans-Regular" w:eastAsia="Times New Roman" w:hAnsi="FlandersArtSans-Regular" w:cs="Times New Roman"/>
        </w:rPr>
        <w:t>Binnen deze oproep</w:t>
      </w:r>
      <w:r w:rsidR="00AE57AD" w:rsidRPr="00522109">
        <w:rPr>
          <w:rFonts w:ascii="FlandersArtSans-Regular" w:eastAsia="Times New Roman" w:hAnsi="FlandersArtSans-Regular" w:cs="Times New Roman"/>
        </w:rPr>
        <w:t xml:space="preserve"> 202</w:t>
      </w:r>
      <w:r w:rsidR="00C26428">
        <w:rPr>
          <w:rFonts w:ascii="FlandersArtSans-Regular" w:eastAsia="Times New Roman" w:hAnsi="FlandersArtSans-Regular" w:cs="Times New Roman"/>
        </w:rPr>
        <w:t>1</w:t>
      </w:r>
      <w:r w:rsidR="001B0CC1">
        <w:rPr>
          <w:rFonts w:ascii="FlandersArtSans-Regular" w:eastAsia="Times New Roman" w:hAnsi="FlandersArtSans-Regular" w:cs="Times New Roman"/>
        </w:rPr>
        <w:t xml:space="preserve"> kunnen CVO </w:t>
      </w:r>
      <w:r w:rsidR="00F04DB8" w:rsidRPr="00522109">
        <w:rPr>
          <w:rFonts w:ascii="FlandersArtSans-Regular" w:hAnsi="FlandersArtSans-Regular"/>
          <w:lang w:val="nl-NL" w:eastAsia="nl-NL"/>
        </w:rPr>
        <w:t xml:space="preserve">intekenen om </w:t>
      </w:r>
      <w:r w:rsidR="007B4048">
        <w:rPr>
          <w:rFonts w:ascii="FlandersArtSans-Regular" w:hAnsi="FlandersArtSans-Regular"/>
          <w:lang w:val="nl-NL" w:eastAsia="nl-NL"/>
        </w:rPr>
        <w:t xml:space="preserve">EVC-instrumenten op te maken en uit te testen. </w:t>
      </w:r>
    </w:p>
    <w:p w14:paraId="695FD7E5" w14:textId="77777777" w:rsidR="00BE3EC6" w:rsidRDefault="00BE3EC6" w:rsidP="00C26428">
      <w:pPr>
        <w:spacing w:after="0" w:line="276" w:lineRule="auto"/>
        <w:rPr>
          <w:rFonts w:ascii="FlandersArtSans-Regular" w:hAnsi="FlandersArtSans-Regular"/>
          <w:lang w:val="nl-NL" w:eastAsia="nl-NL"/>
        </w:rPr>
      </w:pPr>
    </w:p>
    <w:p w14:paraId="27EE2D8C" w14:textId="6515E26B" w:rsidR="00DC5CAF" w:rsidRDefault="007B4048" w:rsidP="00C26428">
      <w:pPr>
        <w:spacing w:after="0" w:line="276" w:lineRule="auto"/>
        <w:rPr>
          <w:rFonts w:ascii="FlandersArtSans-Regular" w:hAnsi="FlandersArtSans-Regular"/>
          <w:lang w:val="nl-NL" w:eastAsia="nl-NL"/>
        </w:rPr>
      </w:pPr>
      <w:r w:rsidRPr="00522109">
        <w:rPr>
          <w:rFonts w:ascii="FlandersArtSans-Regular" w:eastAsia="Times New Roman" w:hAnsi="FlandersArtSans-Regular" w:cs="Times New Roman"/>
          <w:lang w:val="nl-NL"/>
        </w:rPr>
        <w:t xml:space="preserve">Een CVO </w:t>
      </w:r>
      <w:r>
        <w:rPr>
          <w:rFonts w:ascii="FlandersArtSans-Regular" w:eastAsia="Times New Roman" w:hAnsi="FlandersArtSans-Regular" w:cs="Times New Roman"/>
          <w:lang w:val="nl-NL"/>
        </w:rPr>
        <w:t xml:space="preserve">ev. </w:t>
      </w:r>
      <w:r w:rsidRPr="00522109">
        <w:rPr>
          <w:rFonts w:ascii="FlandersArtSans-Regular" w:eastAsia="Times New Roman" w:hAnsi="FlandersArtSans-Regular" w:cs="Times New Roman"/>
          <w:lang w:val="nl-NL"/>
        </w:rPr>
        <w:t xml:space="preserve">gesteund door een </w:t>
      </w:r>
      <w:r w:rsidRPr="007B4048">
        <w:rPr>
          <w:rFonts w:ascii="FlandersArtSans-Regular" w:eastAsia="Times New Roman" w:hAnsi="FlandersArtSans-Regular" w:cs="Times New Roman"/>
          <w:lang w:val="nl-NL"/>
        </w:rPr>
        <w:t>samenwerkingsverband</w:t>
      </w:r>
      <w:r w:rsidRPr="00522109">
        <w:rPr>
          <w:rFonts w:ascii="FlandersArtSans-Regular" w:eastAsia="Times New Roman" w:hAnsi="FlandersArtSans-Regular" w:cs="Times New Roman"/>
          <w:lang w:val="nl-NL"/>
        </w:rPr>
        <w:t xml:space="preserve"> </w:t>
      </w:r>
      <w:r w:rsidRPr="00522109">
        <w:rPr>
          <w:rFonts w:ascii="FlandersArtSans-Regular" w:eastAsia="Times New Roman" w:hAnsi="FlandersArtSans-Regular" w:cs="Times New Roman"/>
        </w:rPr>
        <w:t xml:space="preserve">(bijv. met andere CVO, VDAB, </w:t>
      </w:r>
      <w:proofErr w:type="spellStart"/>
      <w:r w:rsidRPr="00522109">
        <w:rPr>
          <w:rFonts w:ascii="FlandersArtSans-Regular" w:eastAsia="Times New Roman" w:hAnsi="FlandersArtSans-Regular" w:cs="Times New Roman"/>
        </w:rPr>
        <w:t>Syntra</w:t>
      </w:r>
      <w:proofErr w:type="spellEnd"/>
      <w:r w:rsidRPr="00522109">
        <w:rPr>
          <w:rFonts w:ascii="FlandersArtSans-Regular" w:eastAsia="Times New Roman" w:hAnsi="FlandersArtSans-Regular" w:cs="Times New Roman"/>
        </w:rPr>
        <w:t>, een sector, een lokale/provinciale samenwerking) za</w:t>
      </w:r>
      <w:r>
        <w:rPr>
          <w:rFonts w:ascii="FlandersArtSans-Regular" w:eastAsia="Times New Roman" w:hAnsi="FlandersArtSans-Regular" w:cs="Times New Roman"/>
        </w:rPr>
        <w:t>l</w:t>
      </w:r>
      <w:r w:rsidRPr="00522109">
        <w:rPr>
          <w:rFonts w:ascii="FlandersArtSans-Regular" w:eastAsia="Times New Roman" w:hAnsi="FlandersArtSans-Regular" w:cs="Times New Roman"/>
        </w:rPr>
        <w:t xml:space="preserve"> </w:t>
      </w:r>
      <w:r w:rsidR="00F04DB8" w:rsidRPr="00522109">
        <w:rPr>
          <w:rFonts w:ascii="FlandersArtSans-Regular" w:hAnsi="FlandersArtSans-Regular"/>
          <w:lang w:val="nl-NL" w:eastAsia="nl-NL"/>
        </w:rPr>
        <w:t xml:space="preserve">op basis </w:t>
      </w:r>
      <w:r w:rsidR="00B6749A">
        <w:rPr>
          <w:rFonts w:ascii="FlandersArtSans-Regular" w:hAnsi="FlandersArtSans-Regular"/>
          <w:lang w:val="nl-NL" w:eastAsia="nl-NL"/>
        </w:rPr>
        <w:t>van de EVC-standaard een (of meer)</w:t>
      </w:r>
      <w:r w:rsidR="00F04DB8" w:rsidRPr="00522109">
        <w:rPr>
          <w:rFonts w:ascii="FlandersArtSans-Regular" w:hAnsi="FlandersArtSans-Regular"/>
          <w:lang w:val="nl-NL" w:eastAsia="nl-NL"/>
        </w:rPr>
        <w:t xml:space="preserve"> </w:t>
      </w:r>
      <w:r w:rsidR="00F04DB8" w:rsidRPr="007B4048">
        <w:rPr>
          <w:rFonts w:ascii="FlandersArtSans-Regular" w:hAnsi="FlandersArtSans-Regular"/>
          <w:bCs/>
          <w:lang w:val="nl-NL" w:eastAsia="nl-NL"/>
        </w:rPr>
        <w:t>EVC</w:t>
      </w:r>
      <w:r w:rsidR="00F04DB8" w:rsidRPr="00522109">
        <w:rPr>
          <w:rFonts w:ascii="FlandersArtSans-Regular" w:hAnsi="FlandersArtSans-Regular"/>
          <w:b/>
          <w:lang w:val="nl-NL" w:eastAsia="nl-NL"/>
        </w:rPr>
        <w:t>-</w:t>
      </w:r>
      <w:r w:rsidR="00F04DB8" w:rsidRPr="00C26428">
        <w:rPr>
          <w:rFonts w:ascii="FlandersArtSans-Regular" w:hAnsi="FlandersArtSans-Regular"/>
          <w:bCs/>
          <w:lang w:val="nl-NL" w:eastAsia="nl-NL"/>
        </w:rPr>
        <w:t>instrumenten ontwikkelen</w:t>
      </w:r>
      <w:r w:rsidR="00F04DB8" w:rsidRPr="00522109">
        <w:rPr>
          <w:rFonts w:ascii="FlandersArtSans-Regular" w:hAnsi="FlandersArtSans-Regular"/>
          <w:lang w:val="nl-NL" w:eastAsia="nl-NL"/>
        </w:rPr>
        <w:t xml:space="preserve"> waarmee EVC-kandidaten achteraf het assessment kunnen doorlopen</w:t>
      </w:r>
      <w:r w:rsidR="00C26428">
        <w:rPr>
          <w:rFonts w:ascii="FlandersArtSans-Regular" w:hAnsi="FlandersArtSans-Regular"/>
          <w:lang w:val="nl-NL" w:eastAsia="nl-NL"/>
        </w:rPr>
        <w:t xml:space="preserve">. </w:t>
      </w:r>
    </w:p>
    <w:p w14:paraId="3DD73A83" w14:textId="77777777" w:rsidR="00C26428" w:rsidRDefault="00C26428" w:rsidP="00C26428">
      <w:pPr>
        <w:spacing w:after="0" w:line="276" w:lineRule="auto"/>
        <w:rPr>
          <w:rFonts w:ascii="FlandersArtSans-Regular" w:hAnsi="FlandersArtSans-Regular"/>
          <w:lang w:val="nl-NL"/>
        </w:rPr>
      </w:pPr>
    </w:p>
    <w:p w14:paraId="2CEB091C" w14:textId="4D30B88B" w:rsidR="009D013A" w:rsidRPr="00522109" w:rsidRDefault="00595DBC" w:rsidP="00E253D9">
      <w:pPr>
        <w:spacing w:after="0" w:line="276" w:lineRule="auto"/>
        <w:rPr>
          <w:rFonts w:ascii="FlandersArtSans-Regular" w:eastAsia="Times New Roman" w:hAnsi="FlandersArtSans-Regular" w:cs="Times New Roman"/>
        </w:rPr>
      </w:pPr>
      <w:r w:rsidRPr="00522109">
        <w:rPr>
          <w:rFonts w:ascii="FlandersArtSans-Regular" w:eastAsia="Times New Roman" w:hAnsi="FlandersArtSans-Regular" w:cs="Times New Roman"/>
        </w:rPr>
        <w:t xml:space="preserve">Dit betekent dat </w:t>
      </w:r>
      <w:r w:rsidR="003B0409" w:rsidRPr="00522109">
        <w:rPr>
          <w:rFonts w:ascii="FlandersArtSans-Regular" w:eastAsia="Times New Roman" w:hAnsi="FlandersArtSans-Regular" w:cs="Times New Roman"/>
        </w:rPr>
        <w:t>het</w:t>
      </w:r>
      <w:r w:rsidR="000E7E4A">
        <w:rPr>
          <w:rFonts w:ascii="FlandersArtSans-Regular" w:eastAsia="Times New Roman" w:hAnsi="FlandersArtSans-Regular" w:cs="Times New Roman"/>
        </w:rPr>
        <w:t xml:space="preserve"> CVO</w:t>
      </w:r>
      <w:r w:rsidR="003B0409" w:rsidRPr="00522109">
        <w:rPr>
          <w:rFonts w:ascii="FlandersArtSans-Regular" w:eastAsia="Times New Roman" w:hAnsi="FlandersArtSans-Regular" w:cs="Times New Roman"/>
        </w:rPr>
        <w:t xml:space="preserve"> in</w:t>
      </w:r>
      <w:r w:rsidRPr="00522109">
        <w:rPr>
          <w:rFonts w:ascii="FlandersArtSans-Regular" w:eastAsia="Times New Roman" w:hAnsi="FlandersArtSans-Regular" w:cs="Times New Roman"/>
        </w:rPr>
        <w:t xml:space="preserve"> een eerste fase de </w:t>
      </w:r>
      <w:r w:rsidR="00DC5CAF" w:rsidRPr="00EB3D73">
        <w:rPr>
          <w:rFonts w:ascii="FlandersArtSans-Regular" w:eastAsia="Times New Roman" w:hAnsi="FlandersArtSans-Regular" w:cs="Times New Roman"/>
          <w:bCs/>
        </w:rPr>
        <w:t>EVC-standaard</w:t>
      </w:r>
      <w:r w:rsidR="00DC5CAF" w:rsidRPr="00522109">
        <w:rPr>
          <w:rFonts w:ascii="FlandersArtSans-Regular" w:eastAsia="Times New Roman" w:hAnsi="FlandersArtSans-Regular" w:cs="Times New Roman"/>
        </w:rPr>
        <w:t xml:space="preserve"> voor de betreffende BK in een werkgroep onder coördinatie van AHOVOKS </w:t>
      </w:r>
      <w:r w:rsidR="003B0409" w:rsidRPr="00522109">
        <w:rPr>
          <w:rFonts w:ascii="FlandersArtSans-Regular" w:eastAsia="Times New Roman" w:hAnsi="FlandersArtSans-Regular" w:cs="Times New Roman"/>
        </w:rPr>
        <w:t>mee ontwikkel</w:t>
      </w:r>
      <w:r w:rsidR="001416F9" w:rsidRPr="00522109">
        <w:rPr>
          <w:rFonts w:ascii="FlandersArtSans-Regular" w:eastAsia="Times New Roman" w:hAnsi="FlandersArtSans-Regular" w:cs="Times New Roman"/>
        </w:rPr>
        <w:t>t</w:t>
      </w:r>
      <w:r w:rsidR="003B0409" w:rsidRPr="00522109">
        <w:rPr>
          <w:rFonts w:ascii="FlandersArtSans-Regular" w:eastAsia="Times New Roman" w:hAnsi="FlandersArtSans-Regular" w:cs="Times New Roman"/>
        </w:rPr>
        <w:t xml:space="preserve">. Op basis van de EVC-standaard </w:t>
      </w:r>
      <w:r w:rsidR="005260B1">
        <w:rPr>
          <w:rFonts w:ascii="FlandersArtSans-Regular" w:eastAsia="Times New Roman" w:hAnsi="FlandersArtSans-Regular" w:cs="Times New Roman"/>
        </w:rPr>
        <w:t>krijgen</w:t>
      </w:r>
      <w:r w:rsidR="003B0409" w:rsidRPr="00522109">
        <w:rPr>
          <w:rFonts w:ascii="FlandersArtSans-Regular" w:eastAsia="Times New Roman" w:hAnsi="FlandersArtSans-Regular" w:cs="Times New Roman"/>
        </w:rPr>
        <w:t xml:space="preserve"> dan </w:t>
      </w:r>
      <w:r w:rsidR="001416F9" w:rsidRPr="00522109">
        <w:rPr>
          <w:rFonts w:ascii="FlandersArtSans-Regular" w:eastAsia="Times New Roman" w:hAnsi="FlandersArtSans-Regular" w:cs="Times New Roman"/>
        </w:rPr>
        <w:t xml:space="preserve">de verschillende EVC-instrumenten </w:t>
      </w:r>
      <w:r w:rsidR="005260B1">
        <w:rPr>
          <w:rFonts w:ascii="FlandersArtSans-Regular" w:eastAsia="Times New Roman" w:hAnsi="FlandersArtSans-Regular" w:cs="Times New Roman"/>
        </w:rPr>
        <w:t xml:space="preserve">– en </w:t>
      </w:r>
      <w:r w:rsidR="00FE2C97">
        <w:rPr>
          <w:rFonts w:ascii="FlandersArtSans-Regular" w:eastAsia="Times New Roman" w:hAnsi="FlandersArtSans-Regular" w:cs="Times New Roman"/>
        </w:rPr>
        <w:t>bijgevolg</w:t>
      </w:r>
      <w:r w:rsidR="005260B1">
        <w:rPr>
          <w:rFonts w:ascii="FlandersArtSans-Regular" w:eastAsia="Times New Roman" w:hAnsi="FlandersArtSans-Regular" w:cs="Times New Roman"/>
        </w:rPr>
        <w:t xml:space="preserve"> </w:t>
      </w:r>
      <w:r w:rsidR="009D013A" w:rsidRPr="00522109">
        <w:rPr>
          <w:rFonts w:ascii="FlandersArtSans-Regular" w:eastAsia="Times New Roman" w:hAnsi="FlandersArtSans-Regular" w:cs="Times New Roman"/>
        </w:rPr>
        <w:t xml:space="preserve">het </w:t>
      </w:r>
      <w:r w:rsidR="00FE2C97">
        <w:rPr>
          <w:rFonts w:ascii="FlandersArtSans-Regular" w:eastAsia="Times New Roman" w:hAnsi="FlandersArtSans-Regular" w:cs="Times New Roman"/>
        </w:rPr>
        <w:t>EVC-</w:t>
      </w:r>
      <w:r w:rsidR="009D013A" w:rsidRPr="00522109">
        <w:rPr>
          <w:rFonts w:ascii="FlandersArtSans-Regular" w:eastAsia="Times New Roman" w:hAnsi="FlandersArtSans-Regular" w:cs="Times New Roman"/>
        </w:rPr>
        <w:t>assessment</w:t>
      </w:r>
      <w:r w:rsidR="005260B1">
        <w:rPr>
          <w:rFonts w:ascii="FlandersArtSans-Regular" w:eastAsia="Times New Roman" w:hAnsi="FlandersArtSans-Regular" w:cs="Times New Roman"/>
        </w:rPr>
        <w:t>-</w:t>
      </w:r>
      <w:r w:rsidR="009D013A" w:rsidRPr="00522109">
        <w:rPr>
          <w:rFonts w:ascii="FlandersArtSans-Regular" w:eastAsia="Times New Roman" w:hAnsi="FlandersArtSans-Regular" w:cs="Times New Roman"/>
        </w:rPr>
        <w:t xml:space="preserve"> vorm. </w:t>
      </w:r>
    </w:p>
    <w:p w14:paraId="683EE373" w14:textId="77777777" w:rsidR="009D013A" w:rsidRPr="00522109" w:rsidRDefault="009D013A" w:rsidP="00E253D9">
      <w:pPr>
        <w:spacing w:after="0" w:line="276" w:lineRule="auto"/>
        <w:rPr>
          <w:rFonts w:ascii="FlandersArtSans-Regular" w:eastAsia="Times New Roman" w:hAnsi="FlandersArtSans-Regular" w:cs="Times New Roman"/>
        </w:rPr>
      </w:pPr>
    </w:p>
    <w:p w14:paraId="40A3CB55" w14:textId="6124812A" w:rsidR="00DC5CAF" w:rsidRPr="00522109" w:rsidRDefault="00793032" w:rsidP="00E253D9">
      <w:pPr>
        <w:spacing w:after="0" w:line="276" w:lineRule="auto"/>
        <w:rPr>
          <w:rFonts w:ascii="FlandersArtSans-Regular" w:eastAsia="Times New Roman" w:hAnsi="FlandersArtSans-Regular" w:cs="Times New Roman"/>
        </w:rPr>
      </w:pPr>
      <w:r w:rsidRPr="00522109">
        <w:rPr>
          <w:rFonts w:ascii="FlandersArtSans-Regular" w:eastAsia="Times New Roman" w:hAnsi="FlandersArtSans-Regular" w:cs="Times New Roman"/>
        </w:rPr>
        <w:t xml:space="preserve">Het is de bedoeling dat de EVC-instrumenten getest zijn en klaar voor gebruik. Binnen het tijdsbestek van deze projectronde worden nog </w:t>
      </w:r>
      <w:r w:rsidRPr="00522109">
        <w:rPr>
          <w:rFonts w:ascii="FlandersArtSans-Regular" w:eastAsia="Times New Roman" w:hAnsi="FlandersArtSans-Regular" w:cs="Times New Roman"/>
          <w:b/>
        </w:rPr>
        <w:t>geen</w:t>
      </w:r>
      <w:r w:rsidRPr="00522109">
        <w:rPr>
          <w:rFonts w:ascii="FlandersArtSans-Regular" w:eastAsia="Times New Roman" w:hAnsi="FlandersArtSans-Regular" w:cs="Times New Roman"/>
        </w:rPr>
        <w:t xml:space="preserve"> </w:t>
      </w:r>
      <w:r w:rsidR="00DC5CAF" w:rsidRPr="00522109">
        <w:rPr>
          <w:rFonts w:ascii="FlandersArtSans-Regular" w:eastAsia="Times New Roman" w:hAnsi="FlandersArtSans-Regular" w:cs="Times New Roman"/>
        </w:rPr>
        <w:t xml:space="preserve">kandidaten </w:t>
      </w:r>
      <w:r w:rsidRPr="00522109">
        <w:rPr>
          <w:rFonts w:ascii="FlandersArtSans-Regular" w:eastAsia="Times New Roman" w:hAnsi="FlandersArtSans-Regular" w:cs="Times New Roman"/>
        </w:rPr>
        <w:t xml:space="preserve">getest met het oog op </w:t>
      </w:r>
      <w:r w:rsidRPr="00AE3070">
        <w:rPr>
          <w:rFonts w:ascii="FlandersArtSans-Regular" w:eastAsia="Times New Roman" w:hAnsi="FlandersArtSans-Regular" w:cs="Times New Roman"/>
          <w:b/>
        </w:rPr>
        <w:t>certificering</w:t>
      </w:r>
      <w:r w:rsidRPr="00522109">
        <w:rPr>
          <w:rFonts w:ascii="FlandersArtSans-Regular" w:eastAsia="Times New Roman" w:hAnsi="FlandersArtSans-Regular" w:cs="Times New Roman"/>
        </w:rPr>
        <w:t xml:space="preserve">. Dat zal </w:t>
      </w:r>
      <w:r w:rsidR="001416F9" w:rsidRPr="00522109">
        <w:rPr>
          <w:rFonts w:ascii="FlandersArtSans-Regular" w:eastAsia="Times New Roman" w:hAnsi="FlandersArtSans-Regular" w:cs="Times New Roman"/>
        </w:rPr>
        <w:t xml:space="preserve">pas </w:t>
      </w:r>
      <w:r w:rsidRPr="00522109">
        <w:rPr>
          <w:rFonts w:ascii="FlandersArtSans-Regular" w:eastAsia="Times New Roman" w:hAnsi="FlandersArtSans-Regular" w:cs="Times New Roman"/>
        </w:rPr>
        <w:t>gebeuren nadat de CVO met goed gevolg ook de erkenningsaanvraag hebben doorlopen om als EVC-testcentrum op te treden</w:t>
      </w:r>
      <w:r w:rsidR="00595DBC" w:rsidRPr="00522109">
        <w:rPr>
          <w:rFonts w:ascii="FlandersArtSans-Regular" w:eastAsia="Times New Roman" w:hAnsi="FlandersArtSans-Regular" w:cs="Times New Roman"/>
        </w:rPr>
        <w:t>.</w:t>
      </w:r>
    </w:p>
    <w:p w14:paraId="6BC43258" w14:textId="20D66105" w:rsidR="009D013A" w:rsidRDefault="009D013A" w:rsidP="00E253D9">
      <w:pPr>
        <w:spacing w:after="0" w:line="276" w:lineRule="auto"/>
        <w:rPr>
          <w:rFonts w:ascii="FlandersArtSans-Regular" w:eastAsia="Times New Roman" w:hAnsi="FlandersArtSans-Regular" w:cs="Times New Roman"/>
        </w:rPr>
      </w:pPr>
    </w:p>
    <w:p w14:paraId="2B4740B1" w14:textId="77777777" w:rsidR="00F4223D" w:rsidRPr="00DB34EC" w:rsidRDefault="00BC5D3F" w:rsidP="00DB49D4">
      <w:pPr>
        <w:spacing w:after="0" w:line="276" w:lineRule="auto"/>
        <w:rPr>
          <w:rFonts w:ascii="FlandersArtSans-Regular" w:hAnsi="FlandersArtSans-Regular"/>
          <w:lang w:val="nl-NL"/>
        </w:rPr>
      </w:pPr>
      <w:r w:rsidRPr="00670C85">
        <w:rPr>
          <w:rFonts w:ascii="FlandersArtSans-Regular" w:hAnsi="FlandersArtSans-Regular"/>
          <w:b/>
          <w:bCs/>
          <w:lang w:val="nl-NL"/>
        </w:rPr>
        <w:t>De projectperiode start op 1 december 2021 en loopt</w:t>
      </w:r>
      <w:r w:rsidR="00CE16C3" w:rsidRPr="00670C85">
        <w:rPr>
          <w:rFonts w:ascii="FlandersArtSans-Regular" w:hAnsi="FlandersArtSans-Regular"/>
          <w:b/>
          <w:bCs/>
          <w:lang w:val="nl-NL"/>
        </w:rPr>
        <w:t xml:space="preserve"> tot eind december 2022. </w:t>
      </w:r>
      <w:r w:rsidR="00114610" w:rsidRPr="00DB34EC">
        <w:rPr>
          <w:rFonts w:ascii="FlandersArtSans-Regular" w:hAnsi="FlandersArtSans-Regular"/>
          <w:lang w:val="nl-NL"/>
        </w:rPr>
        <w:t xml:space="preserve">Enkel binnen deze periode kunnen de </w:t>
      </w:r>
      <w:r w:rsidR="00F4223D" w:rsidRPr="00DB34EC">
        <w:rPr>
          <w:rFonts w:ascii="FlandersArtSans-Regular" w:hAnsi="FlandersArtSans-Regular"/>
          <w:lang w:val="nl-NL"/>
        </w:rPr>
        <w:t xml:space="preserve">middelen verbonden aan de toegekende subsidie worden aangewend. </w:t>
      </w:r>
    </w:p>
    <w:p w14:paraId="620898B5" w14:textId="694F88FD" w:rsidR="00CE16C3" w:rsidRPr="00DB34EC" w:rsidRDefault="00CE16C3" w:rsidP="00DB49D4">
      <w:pPr>
        <w:spacing w:after="0" w:line="276" w:lineRule="auto"/>
        <w:rPr>
          <w:rFonts w:ascii="FlandersArtSans-Regular" w:hAnsi="FlandersArtSans-Regular"/>
          <w:lang w:val="nl-NL"/>
        </w:rPr>
      </w:pPr>
      <w:r w:rsidRPr="00DB34EC">
        <w:rPr>
          <w:rFonts w:ascii="FlandersArtSans-Regular" w:hAnsi="FlandersArtSans-Regular"/>
          <w:lang w:val="nl-NL"/>
        </w:rPr>
        <w:t xml:space="preserve">Uiterlijk 31 januari 2023 moet een eindrapportering worden ingediend. </w:t>
      </w:r>
    </w:p>
    <w:p w14:paraId="4C1F6FC8" w14:textId="77777777" w:rsidR="00BC5D3F" w:rsidRDefault="00BC5D3F" w:rsidP="00DB49D4">
      <w:pPr>
        <w:spacing w:after="0" w:line="276" w:lineRule="auto"/>
        <w:rPr>
          <w:rFonts w:ascii="FlandersArtSans-Regular" w:eastAsia="Times New Roman" w:hAnsi="FlandersArtSans-Regular" w:cs="Times New Roman"/>
        </w:rPr>
      </w:pPr>
    </w:p>
    <w:p w14:paraId="7C526828" w14:textId="7D80AAA5" w:rsidR="00DB49D4" w:rsidRDefault="00DB49D4" w:rsidP="00DB49D4">
      <w:pPr>
        <w:spacing w:after="0" w:line="276" w:lineRule="auto"/>
        <w:rPr>
          <w:rFonts w:ascii="FlandersArtSans-Regular" w:eastAsia="Times New Roman" w:hAnsi="FlandersArtSans-Regular" w:cs="Times New Roman"/>
        </w:rPr>
      </w:pPr>
      <w:r>
        <w:rPr>
          <w:rFonts w:ascii="FlandersArtSans-Regular" w:eastAsia="Times New Roman" w:hAnsi="FlandersArtSans-Regular" w:cs="Times New Roman"/>
        </w:rPr>
        <w:t xml:space="preserve">De aanvrager kan een erkende beroepskwalificatie kiezen uit onderstaande lijst, of zelf een gemotiveerd voorstel doen van een beroepskwalificatie waarvoor het aangewezen is een EVC-traject uit te werken. </w:t>
      </w:r>
    </w:p>
    <w:p w14:paraId="315B172E" w14:textId="77777777" w:rsidR="00032C77" w:rsidRDefault="00032C77" w:rsidP="00DB49D4">
      <w:pPr>
        <w:spacing w:after="0" w:line="276" w:lineRule="auto"/>
        <w:rPr>
          <w:rFonts w:ascii="FlandersArtSans-Regular" w:eastAsia="Times New Roman" w:hAnsi="FlandersArtSans-Regular" w:cs="Times New Roman"/>
        </w:rPr>
      </w:pPr>
    </w:p>
    <w:p w14:paraId="02342658" w14:textId="274FB032" w:rsidR="00032C77" w:rsidRPr="00E4559C" w:rsidRDefault="00D77F6B" w:rsidP="00D77F6B">
      <w:pPr>
        <w:rPr>
          <w:rFonts w:ascii="FlandersArtSans-Regular" w:eastAsia="Times New Roman" w:hAnsi="FlandersArtSans-Regular" w:cs="Times New Roman"/>
          <w:b/>
          <w:bCs/>
        </w:rPr>
      </w:pPr>
      <w:r w:rsidRPr="00E4559C">
        <w:rPr>
          <w:rFonts w:ascii="FlandersArtSans-Regular" w:eastAsia="Times New Roman" w:hAnsi="FlandersArtSans-Regular" w:cs="Times New Roman"/>
          <w:b/>
          <w:bCs/>
        </w:rPr>
        <w:t>Voorgestelde lijst van beroepskwalificaties</w:t>
      </w:r>
    </w:p>
    <w:p w14:paraId="70043BD1" w14:textId="77777777" w:rsidR="00D82BD7" w:rsidRPr="00D82BD7" w:rsidRDefault="00D82BD7" w:rsidP="00A32787">
      <w:pPr>
        <w:pStyle w:val="Lijstalinea"/>
        <w:numPr>
          <w:ilvl w:val="0"/>
          <w:numId w:val="16"/>
        </w:numPr>
        <w:rPr>
          <w:rFonts w:ascii="FlandersArtSans-Regular" w:eastAsia="Times New Roman" w:hAnsi="FlandersArtSans-Regular" w:cs="Times New Roman"/>
        </w:rPr>
      </w:pPr>
      <w:r w:rsidRPr="00D82BD7">
        <w:rPr>
          <w:rFonts w:ascii="FlandersArtSans-Regular" w:eastAsia="Times New Roman" w:hAnsi="FlandersArtSans-Regular" w:cs="Times New Roman"/>
        </w:rPr>
        <w:t>Bakker</w:t>
      </w:r>
    </w:p>
    <w:p w14:paraId="6D77B403" w14:textId="77777777" w:rsidR="00D82BD7" w:rsidRPr="00D82BD7" w:rsidRDefault="00D82BD7" w:rsidP="00A32787">
      <w:pPr>
        <w:pStyle w:val="Lijstalinea"/>
        <w:numPr>
          <w:ilvl w:val="0"/>
          <w:numId w:val="16"/>
        </w:numPr>
        <w:rPr>
          <w:rFonts w:ascii="FlandersArtSans-Regular" w:eastAsia="Times New Roman" w:hAnsi="FlandersArtSans-Regular" w:cs="Times New Roman"/>
        </w:rPr>
      </w:pPr>
      <w:r w:rsidRPr="00D82BD7">
        <w:rPr>
          <w:rFonts w:ascii="FlandersArtSans-Regular" w:eastAsia="Times New Roman" w:hAnsi="FlandersArtSans-Regular" w:cs="Times New Roman"/>
        </w:rPr>
        <w:t>Kok</w:t>
      </w:r>
    </w:p>
    <w:p w14:paraId="2441D74B" w14:textId="77777777" w:rsidR="00D82BD7" w:rsidRPr="00D82BD7" w:rsidRDefault="00D82BD7" w:rsidP="00A32787">
      <w:pPr>
        <w:pStyle w:val="Lijstalinea"/>
        <w:numPr>
          <w:ilvl w:val="0"/>
          <w:numId w:val="16"/>
        </w:numPr>
        <w:rPr>
          <w:rFonts w:ascii="FlandersArtSans-Regular" w:eastAsia="Times New Roman" w:hAnsi="FlandersArtSans-Regular" w:cs="Times New Roman"/>
        </w:rPr>
      </w:pPr>
      <w:r w:rsidRPr="00D82BD7">
        <w:rPr>
          <w:rFonts w:ascii="FlandersArtSans-Regular" w:eastAsia="Times New Roman" w:hAnsi="FlandersArtSans-Regular" w:cs="Times New Roman"/>
        </w:rPr>
        <w:t>Hulpkok</w:t>
      </w:r>
    </w:p>
    <w:p w14:paraId="0CED29FF" w14:textId="77777777" w:rsidR="00D82BD7" w:rsidRPr="00D82BD7" w:rsidRDefault="00D82BD7" w:rsidP="00A32787">
      <w:pPr>
        <w:pStyle w:val="Lijstalinea"/>
        <w:numPr>
          <w:ilvl w:val="0"/>
          <w:numId w:val="16"/>
        </w:numPr>
        <w:rPr>
          <w:rFonts w:ascii="FlandersArtSans-Regular" w:eastAsia="Times New Roman" w:hAnsi="FlandersArtSans-Regular" w:cs="Times New Roman"/>
        </w:rPr>
      </w:pPr>
      <w:r w:rsidRPr="00D82BD7">
        <w:rPr>
          <w:rFonts w:ascii="FlandersArtSans-Regular" w:eastAsia="Times New Roman" w:hAnsi="FlandersArtSans-Regular" w:cs="Times New Roman"/>
        </w:rPr>
        <w:t>Koelmonteur</w:t>
      </w:r>
    </w:p>
    <w:p w14:paraId="0170D5A3" w14:textId="77777777" w:rsidR="00D82BD7" w:rsidRPr="00D82BD7" w:rsidRDefault="00D82BD7" w:rsidP="00A32787">
      <w:pPr>
        <w:pStyle w:val="Lijstalinea"/>
        <w:numPr>
          <w:ilvl w:val="0"/>
          <w:numId w:val="16"/>
        </w:numPr>
        <w:rPr>
          <w:rFonts w:ascii="FlandersArtSans-Regular" w:eastAsia="Times New Roman" w:hAnsi="FlandersArtSans-Regular" w:cs="Times New Roman"/>
        </w:rPr>
      </w:pPr>
      <w:r w:rsidRPr="00D82BD7">
        <w:rPr>
          <w:rFonts w:ascii="FlandersArtSans-Regular" w:eastAsia="Times New Roman" w:hAnsi="FlandersArtSans-Regular" w:cs="Times New Roman"/>
        </w:rPr>
        <w:t>Meubelstoffeerder</w:t>
      </w:r>
    </w:p>
    <w:p w14:paraId="60C071F4" w14:textId="77777777" w:rsidR="00D82BD7" w:rsidRPr="00D82BD7" w:rsidRDefault="00D82BD7" w:rsidP="00A32787">
      <w:pPr>
        <w:pStyle w:val="Lijstalinea"/>
        <w:numPr>
          <w:ilvl w:val="0"/>
          <w:numId w:val="16"/>
        </w:numPr>
        <w:rPr>
          <w:rFonts w:ascii="FlandersArtSans-Regular" w:eastAsia="Times New Roman" w:hAnsi="FlandersArtSans-Regular" w:cs="Times New Roman"/>
        </w:rPr>
      </w:pPr>
      <w:r w:rsidRPr="00D82BD7">
        <w:rPr>
          <w:rFonts w:ascii="FlandersArtSans-Regular" w:eastAsia="Times New Roman" w:hAnsi="FlandersArtSans-Regular" w:cs="Times New Roman"/>
        </w:rPr>
        <w:t>Plaatwerker carrosserie</w:t>
      </w:r>
    </w:p>
    <w:p w14:paraId="51E09022" w14:textId="77777777" w:rsidR="00D82BD7" w:rsidRPr="00D82BD7" w:rsidRDefault="00D82BD7" w:rsidP="00A32787">
      <w:pPr>
        <w:pStyle w:val="Lijstalinea"/>
        <w:numPr>
          <w:ilvl w:val="0"/>
          <w:numId w:val="16"/>
        </w:numPr>
        <w:rPr>
          <w:rFonts w:ascii="FlandersArtSans-Regular" w:eastAsia="Times New Roman" w:hAnsi="FlandersArtSans-Regular" w:cs="Times New Roman"/>
        </w:rPr>
      </w:pPr>
      <w:r w:rsidRPr="00D82BD7">
        <w:rPr>
          <w:rFonts w:ascii="FlandersArtSans-Regular" w:eastAsia="Times New Roman" w:hAnsi="FlandersArtSans-Regular" w:cs="Times New Roman"/>
        </w:rPr>
        <w:t>Spuiter carrosserie</w:t>
      </w:r>
    </w:p>
    <w:p w14:paraId="2F063C46" w14:textId="77777777" w:rsidR="00D82BD7" w:rsidRPr="00D82BD7" w:rsidRDefault="00D82BD7" w:rsidP="00A32787">
      <w:pPr>
        <w:pStyle w:val="Lijstalinea"/>
        <w:numPr>
          <w:ilvl w:val="0"/>
          <w:numId w:val="16"/>
        </w:numPr>
        <w:rPr>
          <w:rFonts w:ascii="FlandersArtSans-Regular" w:eastAsia="Times New Roman" w:hAnsi="FlandersArtSans-Regular" w:cs="Times New Roman"/>
        </w:rPr>
      </w:pPr>
      <w:r w:rsidRPr="00D82BD7">
        <w:rPr>
          <w:rFonts w:ascii="FlandersArtSans-Regular" w:eastAsia="Times New Roman" w:hAnsi="FlandersArtSans-Regular" w:cs="Times New Roman"/>
        </w:rPr>
        <w:t>Voorbewerker carrosserie</w:t>
      </w:r>
    </w:p>
    <w:p w14:paraId="1D430DB1" w14:textId="77777777" w:rsidR="00D82BD7" w:rsidRPr="00D82BD7" w:rsidRDefault="00D82BD7" w:rsidP="00A32787">
      <w:pPr>
        <w:pStyle w:val="Lijstalinea"/>
        <w:numPr>
          <w:ilvl w:val="0"/>
          <w:numId w:val="16"/>
        </w:numPr>
        <w:rPr>
          <w:rFonts w:ascii="FlandersArtSans-Regular" w:eastAsia="Times New Roman" w:hAnsi="FlandersArtSans-Regular" w:cs="Times New Roman"/>
        </w:rPr>
      </w:pPr>
      <w:r w:rsidRPr="00D82BD7">
        <w:rPr>
          <w:rFonts w:ascii="FlandersArtSans-Regular" w:eastAsia="Times New Roman" w:hAnsi="FlandersArtSans-Regular" w:cs="Times New Roman"/>
          <w:lang w:val="en-US"/>
        </w:rPr>
        <w:t>Demonteur-</w:t>
      </w:r>
      <w:r w:rsidRPr="00D82BD7">
        <w:rPr>
          <w:rFonts w:ascii="FlandersArtSans-Regular" w:eastAsia="Times New Roman" w:hAnsi="FlandersArtSans-Regular" w:cs="Times New Roman"/>
        </w:rPr>
        <w:t xml:space="preserve">monteur </w:t>
      </w:r>
      <w:r w:rsidRPr="00D82BD7">
        <w:rPr>
          <w:rFonts w:ascii="FlandersArtSans-Regular" w:eastAsia="Times New Roman" w:hAnsi="FlandersArtSans-Regular" w:cs="Times New Roman"/>
          <w:lang w:val="en-US"/>
        </w:rPr>
        <w:t>carrosserie</w:t>
      </w:r>
    </w:p>
    <w:p w14:paraId="307104FC" w14:textId="77777777" w:rsidR="00D82BD7" w:rsidRPr="00D82BD7" w:rsidRDefault="00D82BD7" w:rsidP="00A32787">
      <w:pPr>
        <w:pStyle w:val="Lijstalinea"/>
        <w:numPr>
          <w:ilvl w:val="0"/>
          <w:numId w:val="16"/>
        </w:numPr>
        <w:rPr>
          <w:rFonts w:ascii="FlandersArtSans-Regular" w:eastAsia="Times New Roman" w:hAnsi="FlandersArtSans-Regular" w:cs="Times New Roman"/>
        </w:rPr>
      </w:pPr>
      <w:r w:rsidRPr="00D82BD7">
        <w:rPr>
          <w:rFonts w:ascii="FlandersArtSans-Regular" w:eastAsia="Times New Roman" w:hAnsi="FlandersArtSans-Regular" w:cs="Times New Roman"/>
        </w:rPr>
        <w:t>Elektrotechnicus</w:t>
      </w:r>
    </w:p>
    <w:p w14:paraId="7AD90E89" w14:textId="77777777" w:rsidR="00D82BD7" w:rsidRPr="00D82BD7" w:rsidRDefault="00D82BD7" w:rsidP="00A32787">
      <w:pPr>
        <w:pStyle w:val="Lijstalinea"/>
        <w:numPr>
          <w:ilvl w:val="0"/>
          <w:numId w:val="16"/>
        </w:numPr>
        <w:rPr>
          <w:rFonts w:ascii="FlandersArtSans-Regular" w:eastAsia="Times New Roman" w:hAnsi="FlandersArtSans-Regular" w:cs="Times New Roman"/>
        </w:rPr>
      </w:pPr>
      <w:r w:rsidRPr="00D82BD7">
        <w:rPr>
          <w:rFonts w:ascii="FlandersArtSans-Regular" w:eastAsia="Times New Roman" w:hAnsi="FlandersArtSans-Regular" w:cs="Times New Roman"/>
        </w:rPr>
        <w:t>Elektrotechnisch installateur</w:t>
      </w:r>
    </w:p>
    <w:p w14:paraId="740F998C" w14:textId="77777777" w:rsidR="00D82BD7" w:rsidRPr="00D82BD7" w:rsidRDefault="00D82BD7" w:rsidP="00A32787">
      <w:pPr>
        <w:pStyle w:val="Lijstalinea"/>
        <w:numPr>
          <w:ilvl w:val="0"/>
          <w:numId w:val="16"/>
        </w:numPr>
        <w:rPr>
          <w:rFonts w:ascii="FlandersArtSans-Regular" w:eastAsia="Times New Roman" w:hAnsi="FlandersArtSans-Regular" w:cs="Times New Roman"/>
        </w:rPr>
      </w:pPr>
      <w:r w:rsidRPr="00D82BD7">
        <w:rPr>
          <w:rFonts w:ascii="FlandersArtSans-Regular" w:eastAsia="Times New Roman" w:hAnsi="FlandersArtSans-Regular" w:cs="Times New Roman"/>
        </w:rPr>
        <w:t>Zorgkundige</w:t>
      </w:r>
    </w:p>
    <w:p w14:paraId="158292C3" w14:textId="77777777" w:rsidR="00D82BD7" w:rsidRDefault="00D82BD7" w:rsidP="00A32787">
      <w:pPr>
        <w:pStyle w:val="Lijstalinea"/>
        <w:numPr>
          <w:ilvl w:val="0"/>
          <w:numId w:val="16"/>
        </w:numPr>
        <w:rPr>
          <w:rFonts w:ascii="FlandersArtSans-Regular" w:eastAsia="Times New Roman" w:hAnsi="FlandersArtSans-Regular" w:cs="Times New Roman"/>
        </w:rPr>
      </w:pPr>
      <w:r w:rsidRPr="00D82BD7">
        <w:rPr>
          <w:rFonts w:ascii="FlandersArtSans-Regular" w:eastAsia="Times New Roman" w:hAnsi="FlandersArtSans-Regular" w:cs="Times New Roman"/>
        </w:rPr>
        <w:t>Verzorgende</w:t>
      </w:r>
    </w:p>
    <w:p w14:paraId="4D4502E7" w14:textId="77777777" w:rsidR="00D82BD7" w:rsidRPr="00D82BD7" w:rsidRDefault="00D82BD7" w:rsidP="00A32787">
      <w:pPr>
        <w:pStyle w:val="Lijstalinea"/>
        <w:numPr>
          <w:ilvl w:val="0"/>
          <w:numId w:val="16"/>
        </w:numPr>
        <w:rPr>
          <w:rFonts w:ascii="FlandersArtSans-Regular" w:eastAsia="Times New Roman" w:hAnsi="FlandersArtSans-Regular" w:cs="Times New Roman"/>
        </w:rPr>
      </w:pPr>
      <w:r w:rsidRPr="00D82BD7">
        <w:rPr>
          <w:rFonts w:ascii="FlandersArtSans-Regular" w:eastAsia="Times New Roman" w:hAnsi="FlandersArtSans-Regular" w:cs="Times New Roman"/>
        </w:rPr>
        <w:t xml:space="preserve">Vakfotograaf </w:t>
      </w:r>
    </w:p>
    <w:p w14:paraId="24783D1B" w14:textId="77777777" w:rsidR="00D82BD7" w:rsidRPr="00D82BD7" w:rsidRDefault="00D82BD7" w:rsidP="00A32787">
      <w:pPr>
        <w:pStyle w:val="Lijstalinea"/>
        <w:numPr>
          <w:ilvl w:val="0"/>
          <w:numId w:val="16"/>
        </w:numPr>
        <w:rPr>
          <w:rFonts w:ascii="FlandersArtSans-Regular" w:eastAsia="Times New Roman" w:hAnsi="FlandersArtSans-Regular" w:cs="Times New Roman"/>
        </w:rPr>
      </w:pPr>
      <w:r w:rsidRPr="00D82BD7">
        <w:rPr>
          <w:rFonts w:ascii="FlandersArtSans-Regular" w:eastAsia="Times New Roman" w:hAnsi="FlandersArtSans-Regular" w:cs="Times New Roman"/>
        </w:rPr>
        <w:t>Winkelmedewerker</w:t>
      </w:r>
    </w:p>
    <w:p w14:paraId="33CCF553" w14:textId="77777777" w:rsidR="00D82BD7" w:rsidRPr="00D82BD7" w:rsidRDefault="00D82BD7" w:rsidP="00A32787">
      <w:pPr>
        <w:pStyle w:val="Lijstalinea"/>
        <w:numPr>
          <w:ilvl w:val="0"/>
          <w:numId w:val="16"/>
        </w:numPr>
        <w:rPr>
          <w:rFonts w:ascii="FlandersArtSans-Regular" w:eastAsia="Times New Roman" w:hAnsi="FlandersArtSans-Regular" w:cs="Times New Roman"/>
        </w:rPr>
      </w:pPr>
      <w:r w:rsidRPr="00D82BD7">
        <w:rPr>
          <w:rFonts w:ascii="FlandersArtSans-Regular" w:eastAsia="Times New Roman" w:hAnsi="FlandersArtSans-Regular" w:cs="Times New Roman"/>
        </w:rPr>
        <w:t>Administratief medewerker onthaal</w:t>
      </w:r>
    </w:p>
    <w:p w14:paraId="58EC33B0" w14:textId="77777777" w:rsidR="00D82BD7" w:rsidRPr="00D82BD7" w:rsidRDefault="00D82BD7" w:rsidP="00A32787">
      <w:pPr>
        <w:pStyle w:val="Lijstalinea"/>
        <w:numPr>
          <w:ilvl w:val="0"/>
          <w:numId w:val="16"/>
        </w:numPr>
        <w:rPr>
          <w:rFonts w:ascii="FlandersArtSans-Regular" w:eastAsia="Times New Roman" w:hAnsi="FlandersArtSans-Regular" w:cs="Times New Roman"/>
        </w:rPr>
      </w:pPr>
      <w:r w:rsidRPr="00D82BD7">
        <w:rPr>
          <w:rFonts w:ascii="FlandersArtSans-Regular" w:eastAsia="Times New Roman" w:hAnsi="FlandersArtSans-Regular" w:cs="Times New Roman"/>
        </w:rPr>
        <w:t>Polyvalent administratief medewerker</w:t>
      </w:r>
    </w:p>
    <w:p w14:paraId="7887CC2A" w14:textId="77777777" w:rsidR="00D82BD7" w:rsidRPr="00D82BD7" w:rsidRDefault="00D82BD7" w:rsidP="00A32787">
      <w:pPr>
        <w:pStyle w:val="Lijstalinea"/>
        <w:numPr>
          <w:ilvl w:val="0"/>
          <w:numId w:val="16"/>
        </w:numPr>
        <w:rPr>
          <w:rFonts w:ascii="FlandersArtSans-Regular" w:eastAsia="Times New Roman" w:hAnsi="FlandersArtSans-Regular" w:cs="Times New Roman"/>
        </w:rPr>
      </w:pPr>
      <w:r w:rsidRPr="00D82BD7">
        <w:rPr>
          <w:rFonts w:ascii="FlandersArtSans-Regular" w:eastAsia="Times New Roman" w:hAnsi="FlandersArtSans-Regular" w:cs="Times New Roman"/>
        </w:rPr>
        <w:t>Woningcontroleur</w:t>
      </w:r>
    </w:p>
    <w:p w14:paraId="0CB05050" w14:textId="7D7B6A69" w:rsidR="00D82BD7" w:rsidRDefault="00D82BD7" w:rsidP="00A32787">
      <w:pPr>
        <w:pStyle w:val="Lijstalinea"/>
        <w:numPr>
          <w:ilvl w:val="0"/>
          <w:numId w:val="16"/>
        </w:numPr>
        <w:rPr>
          <w:rFonts w:ascii="FlandersArtSans-Regular" w:eastAsia="Times New Roman" w:hAnsi="FlandersArtSans-Regular" w:cs="Times New Roman"/>
        </w:rPr>
      </w:pPr>
      <w:r w:rsidRPr="00D82BD7">
        <w:rPr>
          <w:rFonts w:ascii="FlandersArtSans-Regular" w:eastAsia="Times New Roman" w:hAnsi="FlandersArtSans-Regular" w:cs="Times New Roman"/>
        </w:rPr>
        <w:t>Boomverzorger</w:t>
      </w:r>
    </w:p>
    <w:p w14:paraId="02AE32E3" w14:textId="77777777" w:rsidR="00E4559C" w:rsidRPr="00E4559C" w:rsidRDefault="00E4559C" w:rsidP="00E4559C">
      <w:pPr>
        <w:rPr>
          <w:rFonts w:ascii="FlandersArtSans-Regular" w:eastAsia="Times New Roman" w:hAnsi="FlandersArtSans-Regular" w:cs="Times New Roman"/>
        </w:rPr>
      </w:pPr>
    </w:p>
    <w:p w14:paraId="6014B5A3" w14:textId="6964EABB" w:rsidR="00032C77" w:rsidRPr="00A32787" w:rsidRDefault="00D82BD7" w:rsidP="00A32787">
      <w:pPr>
        <w:pStyle w:val="Lijstalinea"/>
        <w:numPr>
          <w:ilvl w:val="0"/>
          <w:numId w:val="16"/>
        </w:numPr>
        <w:rPr>
          <w:rFonts w:ascii="FlandersArtSans-Regular" w:eastAsia="Times New Roman" w:hAnsi="FlandersArtSans-Regular" w:cs="Times New Roman"/>
        </w:rPr>
      </w:pPr>
      <w:r w:rsidRPr="00A32787">
        <w:rPr>
          <w:rFonts w:ascii="FlandersArtSans-Regular" w:eastAsia="Times New Roman" w:hAnsi="FlandersArtSans-Regular" w:cs="Times New Roman"/>
          <w:b/>
          <w:bCs/>
        </w:rPr>
        <w:t xml:space="preserve">Andere: </w:t>
      </w:r>
      <w:r w:rsidR="004A1CB1" w:rsidRPr="00A32787">
        <w:rPr>
          <w:rFonts w:ascii="FlandersArtSans-Regular" w:eastAsia="Times New Roman" w:hAnsi="FlandersArtSans-Regular" w:cs="Times New Roman"/>
        </w:rPr>
        <w:t>……………………</w:t>
      </w:r>
    </w:p>
    <w:p w14:paraId="6C893DB5" w14:textId="23E4B24A" w:rsidR="00C04C41" w:rsidRDefault="00C04C41" w:rsidP="00E4559C">
      <w:pPr>
        <w:pStyle w:val="Lijstalinea"/>
        <w:ind w:left="0"/>
        <w:rPr>
          <w:rFonts w:ascii="FlandersArtSans-Regular" w:eastAsia="Times New Roman" w:hAnsi="FlandersArtSans-Regular" w:cs="Times New Roman"/>
        </w:rPr>
      </w:pPr>
      <w:r>
        <w:rPr>
          <w:rFonts w:ascii="FlandersArtSans-Regular" w:eastAsia="Times New Roman" w:hAnsi="FlandersArtSans-Regular" w:cs="Times New Roman"/>
        </w:rPr>
        <w:t xml:space="preserve">Als een CVO kiest om een projectaanvraag in te dienen voor een andere beroepskwalificatie dan de bovenstaande lijst, geeft zij deze intentie aan via mail naar </w:t>
      </w:r>
      <w:hyperlink r:id="rId11" w:history="1">
        <w:r w:rsidR="00367482" w:rsidRPr="004F66DB">
          <w:rPr>
            <w:rStyle w:val="Hyperlink"/>
            <w:rFonts w:ascii="FlandersArtSans-Regular" w:eastAsia="Times New Roman" w:hAnsi="FlandersArtSans-Regular" w:cs="Times New Roman"/>
          </w:rPr>
          <w:t>nathalie.druine@ond.vlaanderen.be</w:t>
        </w:r>
      </w:hyperlink>
      <w:r w:rsidR="00367482">
        <w:rPr>
          <w:rFonts w:ascii="FlandersArtSans-Regular" w:eastAsia="Times New Roman" w:hAnsi="FlandersArtSans-Regular" w:cs="Times New Roman"/>
        </w:rPr>
        <w:t xml:space="preserve"> en </w:t>
      </w:r>
      <w:hyperlink r:id="rId12" w:history="1">
        <w:r w:rsidR="00367482" w:rsidRPr="004F66DB">
          <w:rPr>
            <w:rStyle w:val="Hyperlink"/>
            <w:rFonts w:ascii="FlandersArtSans-Regular" w:eastAsia="Times New Roman" w:hAnsi="FlandersArtSans-Regular" w:cs="Times New Roman"/>
          </w:rPr>
          <w:t>ellen.vanbaarle@ond.vlaanderen.be</w:t>
        </w:r>
      </w:hyperlink>
      <w:r w:rsidR="00367482">
        <w:rPr>
          <w:rFonts w:ascii="FlandersArtSans-Regular" w:eastAsia="Times New Roman" w:hAnsi="FlandersArtSans-Regular" w:cs="Times New Roman"/>
        </w:rPr>
        <w:t xml:space="preserve"> </w:t>
      </w:r>
      <w:r w:rsidRPr="00A32787">
        <w:rPr>
          <w:rFonts w:ascii="FlandersArtSans-Regular" w:eastAsia="Times New Roman" w:hAnsi="FlandersArtSans-Regular" w:cs="Times New Roman"/>
          <w:b/>
          <w:bCs/>
        </w:rPr>
        <w:t>uiterlijk tegen 1 juni</w:t>
      </w:r>
      <w:r>
        <w:rPr>
          <w:rFonts w:ascii="FlandersArtSans-Regular" w:eastAsia="Times New Roman" w:hAnsi="FlandersArtSans-Regular" w:cs="Times New Roman"/>
        </w:rPr>
        <w:t xml:space="preserve"> 2021.</w:t>
      </w:r>
      <w:r w:rsidR="00D914C5">
        <w:rPr>
          <w:rFonts w:ascii="FlandersArtSans-Regular" w:eastAsia="Times New Roman" w:hAnsi="FlandersArtSans-Regular" w:cs="Times New Roman"/>
        </w:rPr>
        <w:t xml:space="preserve"> </w:t>
      </w:r>
    </w:p>
    <w:p w14:paraId="09FEE6B1" w14:textId="77777777" w:rsidR="00C04C41" w:rsidRPr="00032C77" w:rsidRDefault="00C04C41" w:rsidP="00C04C41">
      <w:pPr>
        <w:pStyle w:val="Lijstalinea"/>
        <w:ind w:left="360"/>
        <w:rPr>
          <w:rFonts w:ascii="FlandersArtSans-Regular" w:eastAsia="Times New Roman" w:hAnsi="FlandersArtSans-Regular" w:cs="Times New Roman"/>
        </w:rPr>
      </w:pPr>
    </w:p>
    <w:p w14:paraId="03008481" w14:textId="57F5CC64" w:rsidR="00FE3AE3" w:rsidRPr="00BD0844" w:rsidRDefault="006007B1" w:rsidP="006007B1">
      <w:pPr>
        <w:pStyle w:val="Kop1"/>
        <w:numPr>
          <w:ilvl w:val="0"/>
          <w:numId w:val="1"/>
        </w:numPr>
        <w:spacing w:after="240" w:line="276" w:lineRule="auto"/>
        <w:rPr>
          <w:rFonts w:ascii="FlandersArtSans-Regular" w:eastAsia="Times New Roman" w:hAnsi="FlandersArtSans-Regular"/>
          <w:b/>
          <w:sz w:val="22"/>
          <w:szCs w:val="22"/>
        </w:rPr>
      </w:pPr>
      <w:r>
        <w:rPr>
          <w:rFonts w:ascii="FlandersArtSans-Regular" w:eastAsia="Times New Roman" w:hAnsi="FlandersArtSans-Regular"/>
          <w:b/>
          <w:sz w:val="22"/>
          <w:szCs w:val="22"/>
        </w:rPr>
        <w:t>Subsidie</w:t>
      </w:r>
      <w:r w:rsidR="00DA5065">
        <w:rPr>
          <w:rFonts w:ascii="FlandersArtSans-Regular" w:eastAsia="Times New Roman" w:hAnsi="FlandersArtSans-Regular"/>
          <w:b/>
          <w:sz w:val="22"/>
          <w:szCs w:val="22"/>
        </w:rPr>
        <w:t>criteria</w:t>
      </w:r>
    </w:p>
    <w:p w14:paraId="3B141EB9" w14:textId="4B16C9EB" w:rsidR="00C70C39" w:rsidRDefault="00EA57BF" w:rsidP="00C70C39">
      <w:pPr>
        <w:spacing w:after="0" w:line="276" w:lineRule="auto"/>
        <w:rPr>
          <w:rFonts w:ascii="FlandersArtSans-Regular" w:eastAsia="Times New Roman" w:hAnsi="FlandersArtSans-Regular" w:cs="Times New Roman"/>
        </w:rPr>
      </w:pPr>
      <w:r>
        <w:rPr>
          <w:rFonts w:ascii="FlandersArtSans-Regular" w:eastAsia="Times New Roman" w:hAnsi="FlandersArtSans-Regular" w:cs="Times New Roman"/>
        </w:rPr>
        <w:t>Als v</w:t>
      </w:r>
      <w:r w:rsidR="00C70C39" w:rsidRPr="00C70C39">
        <w:rPr>
          <w:rFonts w:ascii="FlandersArtSans-Regular" w:eastAsia="Times New Roman" w:hAnsi="FlandersArtSans-Regular" w:cs="Times New Roman"/>
        </w:rPr>
        <w:t>oor</w:t>
      </w:r>
      <w:r w:rsidR="00C70C39">
        <w:rPr>
          <w:rFonts w:ascii="FlandersArtSans-Regular" w:eastAsia="Times New Roman" w:hAnsi="FlandersArtSans-Regular" w:cs="Times New Roman"/>
        </w:rPr>
        <w:t xml:space="preserve">waarde voor </w:t>
      </w:r>
      <w:r>
        <w:rPr>
          <w:rFonts w:ascii="FlandersArtSans-Regular" w:eastAsia="Times New Roman" w:hAnsi="FlandersArtSans-Regular" w:cs="Times New Roman"/>
        </w:rPr>
        <w:t xml:space="preserve">een projectaanvraag geldt </w:t>
      </w:r>
      <w:r w:rsidR="00C70C39" w:rsidRPr="00C70C39">
        <w:rPr>
          <w:rFonts w:ascii="FlandersArtSans-Regular" w:eastAsia="Times New Roman" w:hAnsi="FlandersArtSans-Regular" w:cs="Times New Roman"/>
        </w:rPr>
        <w:t xml:space="preserve">dat een CVO dat zich kandidaat stelt, </w:t>
      </w:r>
      <w:r w:rsidR="00C70C39" w:rsidRPr="00C70C39">
        <w:rPr>
          <w:rFonts w:ascii="FlandersArtSans-Regular" w:eastAsia="Times New Roman" w:hAnsi="FlandersArtSans-Regular" w:cs="Times New Roman"/>
          <w:b/>
          <w:bCs/>
        </w:rPr>
        <w:t>onderwijsbevoegdheid</w:t>
      </w:r>
      <w:r w:rsidR="00C70C39" w:rsidRPr="00C70C39">
        <w:rPr>
          <w:rFonts w:ascii="FlandersArtSans-Regular" w:eastAsia="Times New Roman" w:hAnsi="FlandersArtSans-Regular" w:cs="Times New Roman"/>
        </w:rPr>
        <w:t xml:space="preserve"> moet hebben voor de beroepskwalificatie (de corresponderende beroepsopleiding) waarvoor een EVC-</w:t>
      </w:r>
      <w:r w:rsidR="00D914C5">
        <w:rPr>
          <w:rFonts w:ascii="FlandersArtSans-Regular" w:eastAsia="Times New Roman" w:hAnsi="FlandersArtSans-Regular" w:cs="Times New Roman"/>
        </w:rPr>
        <w:t>instrument</w:t>
      </w:r>
      <w:r w:rsidR="00C70C39" w:rsidRPr="00C70C39">
        <w:rPr>
          <w:rFonts w:ascii="FlandersArtSans-Regular" w:eastAsia="Times New Roman" w:hAnsi="FlandersArtSans-Regular" w:cs="Times New Roman"/>
        </w:rPr>
        <w:t xml:space="preserve"> wordt ontwikkeld</w:t>
      </w:r>
      <w:r w:rsidR="00B12858">
        <w:rPr>
          <w:rFonts w:ascii="FlandersArtSans-Regular" w:eastAsia="Times New Roman" w:hAnsi="FlandersArtSans-Regular" w:cs="Times New Roman"/>
        </w:rPr>
        <w:t xml:space="preserve"> en uitgetest</w:t>
      </w:r>
      <w:r w:rsidR="00C70C39" w:rsidRPr="00C70C39">
        <w:rPr>
          <w:rFonts w:ascii="FlandersArtSans-Regular" w:eastAsia="Times New Roman" w:hAnsi="FlandersArtSans-Regular" w:cs="Times New Roman"/>
        </w:rPr>
        <w:t>.</w:t>
      </w:r>
    </w:p>
    <w:p w14:paraId="0243334A" w14:textId="77777777" w:rsidR="00C70C39" w:rsidRPr="00C70C39" w:rsidRDefault="00C70C39" w:rsidP="00C70C39">
      <w:pPr>
        <w:spacing w:after="0" w:line="276" w:lineRule="auto"/>
        <w:rPr>
          <w:rFonts w:ascii="FlandersArtSans-Regular" w:eastAsia="Times New Roman" w:hAnsi="FlandersArtSans-Regular" w:cs="Times New Roman"/>
        </w:rPr>
      </w:pPr>
    </w:p>
    <w:p w14:paraId="59236F07" w14:textId="580BD510" w:rsidR="00432D7A" w:rsidRDefault="002F3970" w:rsidP="00E253D9">
      <w:pPr>
        <w:spacing w:after="0" w:line="276" w:lineRule="auto"/>
        <w:rPr>
          <w:rFonts w:ascii="FlandersArtSans-Regular" w:eastAsia="Times New Roman" w:hAnsi="FlandersArtSans-Regular" w:cs="Times New Roman"/>
        </w:rPr>
      </w:pPr>
      <w:r>
        <w:rPr>
          <w:rFonts w:ascii="FlandersArtSans-Regular" w:eastAsia="Times New Roman" w:hAnsi="FlandersArtSans-Regular" w:cs="Times New Roman"/>
        </w:rPr>
        <w:t>De beschikbare projectmiddelen (130</w:t>
      </w:r>
      <w:r w:rsidR="00C13B99">
        <w:rPr>
          <w:rFonts w:ascii="Cambria" w:eastAsia="Times New Roman" w:hAnsi="Cambria" w:cs="Cambria"/>
        </w:rPr>
        <w:t xml:space="preserve"> </w:t>
      </w:r>
      <w:r>
        <w:rPr>
          <w:rFonts w:ascii="FlandersArtSans-Regular" w:eastAsia="Times New Roman" w:hAnsi="FlandersArtSans-Regular" w:cs="Times New Roman"/>
        </w:rPr>
        <w:t xml:space="preserve">000 </w:t>
      </w:r>
      <w:r w:rsidR="00B768A9">
        <w:rPr>
          <w:rFonts w:ascii="FlandersArtSans-Regular" w:eastAsia="Times New Roman" w:hAnsi="FlandersArtSans-Regular" w:cs="Times New Roman"/>
        </w:rPr>
        <w:t>euro</w:t>
      </w:r>
      <w:r>
        <w:rPr>
          <w:rFonts w:ascii="FlandersArtSans-Regular" w:eastAsia="Times New Roman" w:hAnsi="FlandersArtSans-Regular" w:cs="Times New Roman"/>
        </w:rPr>
        <w:t>) worden bij voorkeur verdeeld o</w:t>
      </w:r>
      <w:r w:rsidR="00FE3A80">
        <w:rPr>
          <w:rFonts w:ascii="FlandersArtSans-Regular" w:eastAsia="Times New Roman" w:hAnsi="FlandersArtSans-Regular" w:cs="Times New Roman"/>
        </w:rPr>
        <w:t>ver</w:t>
      </w:r>
      <w:r w:rsidR="005A372B">
        <w:rPr>
          <w:rFonts w:ascii="FlandersArtSans-Regular" w:eastAsia="Times New Roman" w:hAnsi="FlandersArtSans-Regular" w:cs="Times New Roman"/>
        </w:rPr>
        <w:t xml:space="preserve"> </w:t>
      </w:r>
      <w:r w:rsidR="0058435D">
        <w:rPr>
          <w:rFonts w:ascii="FlandersArtSans-Regular" w:eastAsia="Times New Roman" w:hAnsi="FlandersArtSans-Regular" w:cs="Times New Roman"/>
        </w:rPr>
        <w:t xml:space="preserve">projecten in </w:t>
      </w:r>
      <w:r w:rsidR="005A372B">
        <w:rPr>
          <w:rFonts w:ascii="FlandersArtSans-Regular" w:eastAsia="Times New Roman" w:hAnsi="FlandersArtSans-Regular" w:cs="Times New Roman"/>
        </w:rPr>
        <w:t>meerdere CVO, regionaal versprei</w:t>
      </w:r>
      <w:r w:rsidR="00DE52A5">
        <w:rPr>
          <w:rFonts w:ascii="FlandersArtSans-Regular" w:eastAsia="Times New Roman" w:hAnsi="FlandersArtSans-Regular" w:cs="Times New Roman"/>
        </w:rPr>
        <w:t>d</w:t>
      </w:r>
      <w:r w:rsidR="005143A9">
        <w:rPr>
          <w:rFonts w:ascii="FlandersArtSans-Regular" w:eastAsia="Times New Roman" w:hAnsi="FlandersArtSans-Regular" w:cs="Times New Roman"/>
        </w:rPr>
        <w:t xml:space="preserve"> en</w:t>
      </w:r>
      <w:r w:rsidR="00DE52A5">
        <w:rPr>
          <w:rFonts w:ascii="FlandersArtSans-Regular" w:eastAsia="Times New Roman" w:hAnsi="FlandersArtSans-Regular" w:cs="Times New Roman"/>
        </w:rPr>
        <w:t xml:space="preserve"> </w:t>
      </w:r>
      <w:r w:rsidR="002D4AB6">
        <w:rPr>
          <w:rFonts w:ascii="FlandersArtSans-Regular" w:eastAsia="Times New Roman" w:hAnsi="FlandersArtSans-Regular" w:cs="Times New Roman"/>
        </w:rPr>
        <w:t>voor een diversiteit aan beroepskwalificaties</w:t>
      </w:r>
      <w:r w:rsidR="005143A9">
        <w:rPr>
          <w:rFonts w:ascii="FlandersArtSans-Regular" w:eastAsia="Times New Roman" w:hAnsi="FlandersArtSans-Regular" w:cs="Times New Roman"/>
        </w:rPr>
        <w:t xml:space="preserve">. </w:t>
      </w:r>
    </w:p>
    <w:p w14:paraId="3097CF66" w14:textId="77777777" w:rsidR="00FE3A80" w:rsidRDefault="00FE3A80" w:rsidP="00E253D9">
      <w:pPr>
        <w:spacing w:after="0" w:line="276" w:lineRule="auto"/>
        <w:rPr>
          <w:rFonts w:ascii="FlandersArtSans-Regular" w:eastAsia="Times New Roman" w:hAnsi="FlandersArtSans-Regular" w:cs="Times New Roman"/>
        </w:rPr>
      </w:pPr>
    </w:p>
    <w:p w14:paraId="061726ED" w14:textId="444D0FFE" w:rsidR="00500667" w:rsidRDefault="00500667" w:rsidP="00FD7780">
      <w:pPr>
        <w:spacing w:line="276" w:lineRule="auto"/>
        <w:rPr>
          <w:rFonts w:ascii="FlandersArtSans-Regular" w:hAnsi="FlandersArtSans-Regular"/>
        </w:rPr>
      </w:pPr>
      <w:r w:rsidRPr="00522109">
        <w:rPr>
          <w:rFonts w:ascii="FlandersArtSans-Regular" w:eastAsia="Times New Roman" w:hAnsi="FlandersArtSans-Regular" w:cs="Times New Roman"/>
        </w:rPr>
        <w:t>De subsidie die wordt toegekend per CV</w:t>
      </w:r>
      <w:r w:rsidR="00B014B6" w:rsidRPr="00522109">
        <w:rPr>
          <w:rFonts w:ascii="FlandersArtSans-Regular" w:eastAsia="Times New Roman" w:hAnsi="FlandersArtSans-Regular" w:cs="Times New Roman"/>
        </w:rPr>
        <w:t>O</w:t>
      </w:r>
      <w:r w:rsidR="00FD7780">
        <w:rPr>
          <w:rFonts w:ascii="FlandersArtSans-Regular" w:eastAsia="Times New Roman" w:hAnsi="FlandersArtSans-Regular" w:cs="Times New Roman"/>
        </w:rPr>
        <w:t xml:space="preserve"> bedraagt e</w:t>
      </w:r>
      <w:r w:rsidRPr="00880D6C">
        <w:rPr>
          <w:rFonts w:ascii="FlandersArtSans-Regular" w:eastAsia="Times New Roman" w:hAnsi="FlandersArtSans-Regular" w:cs="Times New Roman"/>
        </w:rPr>
        <w:t xml:space="preserve">en </w:t>
      </w:r>
      <w:r w:rsidR="00474F2C" w:rsidRPr="00880D6C">
        <w:rPr>
          <w:rFonts w:ascii="FlandersArtSans-Regular" w:eastAsia="Times New Roman" w:hAnsi="FlandersArtSans-Regular" w:cs="Times New Roman"/>
        </w:rPr>
        <w:t>bedrag van</w:t>
      </w:r>
      <w:r w:rsidR="005A77BC" w:rsidRPr="00880D6C">
        <w:rPr>
          <w:rFonts w:ascii="FlandersArtSans-Regular" w:hAnsi="FlandersArtSans-Regular"/>
        </w:rPr>
        <w:t xml:space="preserve"> </w:t>
      </w:r>
      <w:r w:rsidR="00FD7780">
        <w:rPr>
          <w:rFonts w:ascii="FlandersArtSans-Regular" w:hAnsi="FlandersArtSans-Regular"/>
        </w:rPr>
        <w:t>ong.</w:t>
      </w:r>
      <w:r w:rsidR="001967AF" w:rsidRPr="00880D6C">
        <w:rPr>
          <w:rFonts w:ascii="FlandersArtSans-Regular" w:hAnsi="FlandersArtSans-Regular"/>
        </w:rPr>
        <w:t xml:space="preserve"> </w:t>
      </w:r>
      <w:r w:rsidR="000050AE" w:rsidRPr="00880D6C">
        <w:rPr>
          <w:rFonts w:ascii="FlandersArtSans-Regular" w:hAnsi="FlandersArtSans-Regular"/>
          <w:b/>
        </w:rPr>
        <w:t>1</w:t>
      </w:r>
      <w:r w:rsidR="001967AF" w:rsidRPr="00880D6C">
        <w:rPr>
          <w:rFonts w:ascii="FlandersArtSans-Regular" w:hAnsi="FlandersArtSans-Regular"/>
          <w:b/>
        </w:rPr>
        <w:t>3</w:t>
      </w:r>
      <w:r w:rsidR="000050AE" w:rsidRPr="00880D6C">
        <w:rPr>
          <w:rFonts w:ascii="FlandersArtSans-Regular" w:hAnsi="FlandersArtSans-Regular"/>
          <w:b/>
        </w:rPr>
        <w:t>.</w:t>
      </w:r>
      <w:r w:rsidRPr="00880D6C">
        <w:rPr>
          <w:rFonts w:ascii="FlandersArtSans-Regular" w:hAnsi="FlandersArtSans-Regular"/>
          <w:b/>
        </w:rPr>
        <w:t xml:space="preserve">000 </w:t>
      </w:r>
      <w:r w:rsidR="005A77BC" w:rsidRPr="00880D6C">
        <w:rPr>
          <w:rFonts w:ascii="FlandersArtSans-Regular" w:hAnsi="FlandersArtSans-Regular"/>
          <w:b/>
        </w:rPr>
        <w:t xml:space="preserve">euro </w:t>
      </w:r>
      <w:r w:rsidR="003D13BF" w:rsidRPr="00880D6C">
        <w:rPr>
          <w:rFonts w:ascii="FlandersArtSans-Regular" w:hAnsi="FlandersArtSans-Regular"/>
          <w:b/>
        </w:rPr>
        <w:t>per beroepskwalificatie</w:t>
      </w:r>
      <w:r w:rsidR="0058435D" w:rsidRPr="00880D6C">
        <w:rPr>
          <w:rFonts w:ascii="FlandersArtSans-Regular" w:hAnsi="FlandersArtSans-Regular"/>
        </w:rPr>
        <w:t>,</w:t>
      </w:r>
      <w:r w:rsidR="003D13BF" w:rsidRPr="00880D6C">
        <w:rPr>
          <w:rFonts w:ascii="FlandersArtSans-Regular" w:hAnsi="FlandersArtSans-Regular"/>
        </w:rPr>
        <w:t xml:space="preserve"> </w:t>
      </w:r>
      <w:r w:rsidR="004169A5">
        <w:rPr>
          <w:rFonts w:ascii="FlandersArtSans-Regular" w:hAnsi="FlandersArtSans-Regular"/>
        </w:rPr>
        <w:t xml:space="preserve">desgevallend </w:t>
      </w:r>
      <w:r w:rsidR="001F0A9A" w:rsidRPr="00880D6C">
        <w:rPr>
          <w:rFonts w:ascii="FlandersArtSans-Regular" w:hAnsi="FlandersArtSans-Regular"/>
        </w:rPr>
        <w:t>uitgekeerd</w:t>
      </w:r>
      <w:r w:rsidR="003D13BF" w:rsidRPr="00880D6C">
        <w:rPr>
          <w:rFonts w:ascii="FlandersArtSans-Regular" w:hAnsi="FlandersArtSans-Regular"/>
        </w:rPr>
        <w:t xml:space="preserve"> aan </w:t>
      </w:r>
      <w:r w:rsidR="004169A5">
        <w:rPr>
          <w:rFonts w:ascii="FlandersArtSans-Regular" w:hAnsi="FlandersArtSans-Regular"/>
        </w:rPr>
        <w:t>een</w:t>
      </w:r>
      <w:r w:rsidR="003D13BF" w:rsidRPr="00880D6C">
        <w:rPr>
          <w:rFonts w:ascii="FlandersArtSans-Regular" w:hAnsi="FlandersArtSans-Regular"/>
        </w:rPr>
        <w:t xml:space="preserve"> trekkend CVO</w:t>
      </w:r>
      <w:r w:rsidR="004A2080" w:rsidRPr="00880D6C">
        <w:rPr>
          <w:rFonts w:ascii="FlandersArtSans-Regular" w:hAnsi="FlandersArtSans-Regular"/>
        </w:rPr>
        <w:t xml:space="preserve"> maar waarmee ook personeel uit een </w:t>
      </w:r>
      <w:r w:rsidR="00454A41" w:rsidRPr="00880D6C">
        <w:rPr>
          <w:rFonts w:ascii="FlandersArtSans-Regular" w:hAnsi="FlandersArtSans-Regular"/>
        </w:rPr>
        <w:t>samenwerkend</w:t>
      </w:r>
      <w:r w:rsidR="004A2080" w:rsidRPr="00880D6C">
        <w:rPr>
          <w:rFonts w:ascii="FlandersArtSans-Regular" w:hAnsi="FlandersArtSans-Regular"/>
        </w:rPr>
        <w:t xml:space="preserve"> CVO kan worden</w:t>
      </w:r>
      <w:r w:rsidR="001F0A9A" w:rsidRPr="00880D6C">
        <w:rPr>
          <w:rFonts w:ascii="FlandersArtSans-Regular" w:hAnsi="FlandersArtSans-Regular"/>
        </w:rPr>
        <w:t xml:space="preserve"> vergoed.</w:t>
      </w:r>
    </w:p>
    <w:p w14:paraId="531DA3D0" w14:textId="5B6B5206" w:rsidR="00A54A38" w:rsidRDefault="004169A5" w:rsidP="00A54A38">
      <w:pPr>
        <w:spacing w:line="276" w:lineRule="auto"/>
        <w:rPr>
          <w:rFonts w:ascii="FlandersArtSans-Regular" w:hAnsi="FlandersArtSans-Regular"/>
        </w:rPr>
      </w:pPr>
      <w:r>
        <w:rPr>
          <w:rFonts w:ascii="FlandersArtSans-Regular" w:hAnsi="FlandersArtSans-Regular"/>
        </w:rPr>
        <w:t xml:space="preserve">Afhankelijk van de hoeveelheid aanvragen </w:t>
      </w:r>
      <w:r w:rsidR="00AA5FDB">
        <w:rPr>
          <w:rFonts w:ascii="FlandersArtSans-Regular" w:hAnsi="FlandersArtSans-Regular"/>
        </w:rPr>
        <w:t xml:space="preserve">en de aard van de aanvraag (welke beroepskwalificatie) kan aan </w:t>
      </w:r>
      <w:r w:rsidR="00A54A38">
        <w:rPr>
          <w:rFonts w:ascii="FlandersArtSans-Regular" w:hAnsi="FlandersArtSans-Regular"/>
        </w:rPr>
        <w:t>het</w:t>
      </w:r>
      <w:r w:rsidR="00AA5FDB">
        <w:rPr>
          <w:rFonts w:ascii="FlandersArtSans-Regular" w:hAnsi="FlandersArtSans-Regular"/>
        </w:rPr>
        <w:t xml:space="preserve"> aanvrage</w:t>
      </w:r>
      <w:r w:rsidR="00A54A38">
        <w:rPr>
          <w:rFonts w:ascii="FlandersArtSans-Regular" w:hAnsi="FlandersArtSans-Regular"/>
        </w:rPr>
        <w:t>nd CVO</w:t>
      </w:r>
      <w:r w:rsidR="00AA5FDB">
        <w:rPr>
          <w:rFonts w:ascii="FlandersArtSans-Regular" w:hAnsi="FlandersArtSans-Regular"/>
        </w:rPr>
        <w:t xml:space="preserve"> </w:t>
      </w:r>
      <w:r w:rsidR="00F11FCE">
        <w:rPr>
          <w:rFonts w:ascii="FlandersArtSans-Regular" w:hAnsi="FlandersArtSans-Regular"/>
        </w:rPr>
        <w:t>voorgesteld</w:t>
      </w:r>
      <w:r w:rsidR="00AA5FDB">
        <w:rPr>
          <w:rFonts w:ascii="FlandersArtSans-Regular" w:hAnsi="FlandersArtSans-Regular"/>
        </w:rPr>
        <w:t xml:space="preserve"> worden om samen te werken met een ander</w:t>
      </w:r>
      <w:r w:rsidR="00A54A38">
        <w:rPr>
          <w:rFonts w:ascii="FlandersArtSans-Regular" w:hAnsi="FlandersArtSans-Regular"/>
        </w:rPr>
        <w:t xml:space="preserve"> CVO. </w:t>
      </w:r>
    </w:p>
    <w:p w14:paraId="5900E498" w14:textId="77777777" w:rsidR="00A8250B" w:rsidRDefault="00A8250B" w:rsidP="00933E1D">
      <w:pPr>
        <w:spacing w:line="276" w:lineRule="auto"/>
        <w:rPr>
          <w:rFonts w:ascii="FlandersArtSans-Regular" w:hAnsi="FlandersArtSans-Regular"/>
        </w:rPr>
      </w:pPr>
    </w:p>
    <w:p w14:paraId="564AD4CA" w14:textId="77777777" w:rsidR="00F7406E" w:rsidRPr="007E68F5" w:rsidRDefault="00A8250B" w:rsidP="00F7406E">
      <w:pPr>
        <w:spacing w:after="0" w:line="276" w:lineRule="auto"/>
        <w:rPr>
          <w:rFonts w:ascii="FlandersArtSans-Regular" w:hAnsi="FlandersArtSans-Regular"/>
          <w:b/>
          <w:bCs/>
        </w:rPr>
      </w:pPr>
      <w:r w:rsidRPr="007E68F5">
        <w:rPr>
          <w:rFonts w:ascii="FlandersArtSans-Regular" w:hAnsi="FlandersArtSans-Regular"/>
          <w:b/>
          <w:bCs/>
        </w:rPr>
        <w:lastRenderedPageBreak/>
        <w:t xml:space="preserve">Opgelet: </w:t>
      </w:r>
    </w:p>
    <w:p w14:paraId="2367B90A" w14:textId="77777777" w:rsidR="007756A1" w:rsidRDefault="00933E1D" w:rsidP="00F7406E">
      <w:pPr>
        <w:spacing w:after="0" w:line="276" w:lineRule="auto"/>
        <w:rPr>
          <w:rFonts w:ascii="FlandersArtSans-Regular" w:eastAsia="Times New Roman" w:hAnsi="FlandersArtSans-Regular" w:cs="Times New Roman"/>
        </w:rPr>
      </w:pPr>
      <w:r w:rsidRPr="00F7406E">
        <w:rPr>
          <w:rFonts w:ascii="FlandersArtSans-Regular" w:eastAsia="Times New Roman" w:hAnsi="FlandersArtSans-Regular" w:cs="Times New Roman"/>
        </w:rPr>
        <w:t>Om de projectsubsidie te ontvangen</w:t>
      </w:r>
      <w:r w:rsidRPr="00F7406E">
        <w:rPr>
          <w:rFonts w:ascii="FlandersArtSans-Regular" w:eastAsia="Times New Roman" w:hAnsi="FlandersArtSans-Regular" w:cs="Times New Roman"/>
        </w:rPr>
        <w:t xml:space="preserve">, </w:t>
      </w:r>
      <w:r w:rsidRPr="00F7406E">
        <w:rPr>
          <w:rFonts w:ascii="FlandersArtSans-Regular" w:eastAsia="Times New Roman" w:hAnsi="FlandersArtSans-Regular" w:cs="Times New Roman"/>
        </w:rPr>
        <w:t xml:space="preserve">dien je </w:t>
      </w:r>
      <w:r w:rsidR="003646EA" w:rsidRPr="00F7406E">
        <w:rPr>
          <w:rFonts w:ascii="FlandersArtSans-Regular" w:eastAsia="Times New Roman" w:hAnsi="FlandersArtSans-Regular" w:cs="Times New Roman"/>
        </w:rPr>
        <w:t xml:space="preserve">aan het einde </w:t>
      </w:r>
      <w:r w:rsidRPr="00F7406E">
        <w:rPr>
          <w:rFonts w:ascii="FlandersArtSans-Regular" w:eastAsia="Times New Roman" w:hAnsi="FlandersArtSans-Regular" w:cs="Times New Roman"/>
        </w:rPr>
        <w:t xml:space="preserve">een kostendossier in met </w:t>
      </w:r>
      <w:proofErr w:type="spellStart"/>
      <w:r w:rsidRPr="00F7406E">
        <w:rPr>
          <w:rFonts w:ascii="FlandersArtSans-Regular" w:eastAsia="Times New Roman" w:hAnsi="FlandersArtSans-Regular" w:cs="Times New Roman"/>
        </w:rPr>
        <w:t>stavingsstukken</w:t>
      </w:r>
      <w:proofErr w:type="spellEnd"/>
      <w:r w:rsidRPr="00F7406E">
        <w:rPr>
          <w:rFonts w:ascii="FlandersArtSans-Regular" w:eastAsia="Times New Roman" w:hAnsi="FlandersArtSans-Regular" w:cs="Times New Roman"/>
        </w:rPr>
        <w:t xml:space="preserve"> voor personeels- en werkingskosten. Alle ingediende kosten worden genummerd en per onderdeel moet een bijlage de kosten staven. Het geheel moet aantonen dat de ontvangen subsidie gebruikt is voor EVC</w:t>
      </w:r>
      <w:r w:rsidR="00C1476A" w:rsidRPr="00F7406E">
        <w:rPr>
          <w:rFonts w:ascii="FlandersArtSans-Regular" w:eastAsia="Times New Roman" w:hAnsi="FlandersArtSans-Regular" w:cs="Times New Roman"/>
        </w:rPr>
        <w:t xml:space="preserve">. </w:t>
      </w:r>
      <w:r w:rsidRPr="00F7406E">
        <w:rPr>
          <w:rFonts w:ascii="FlandersArtSans-Regular" w:eastAsia="Times New Roman" w:hAnsi="FlandersArtSans-Regular" w:cs="Times New Roman"/>
        </w:rPr>
        <w:t xml:space="preserve">Het personeel dat je inschakelt in het EVC-project mag niet dubbel gefinancierd worden. Dat betekent dat, om in aanmerking te komen voor terugbetaling/subsidie, personeelsleden dit niet binnen hun gewone </w:t>
      </w:r>
      <w:r w:rsidR="00A8250B" w:rsidRPr="00F7406E">
        <w:rPr>
          <w:rFonts w:ascii="FlandersArtSans-Regular" w:eastAsia="Times New Roman" w:hAnsi="FlandersArtSans-Regular" w:cs="Times New Roman"/>
        </w:rPr>
        <w:t>(</w:t>
      </w:r>
      <w:r w:rsidRPr="00F7406E">
        <w:rPr>
          <w:rFonts w:ascii="FlandersArtSans-Regular" w:eastAsia="Times New Roman" w:hAnsi="FlandersArtSans-Regular" w:cs="Times New Roman"/>
        </w:rPr>
        <w:t>coördinatie-</w:t>
      </w:r>
      <w:r w:rsidR="00A8250B" w:rsidRPr="00F7406E">
        <w:rPr>
          <w:rFonts w:ascii="FlandersArtSans-Regular" w:eastAsia="Times New Roman" w:hAnsi="FlandersArtSans-Regular" w:cs="Times New Roman"/>
        </w:rPr>
        <w:t xml:space="preserve"> of les-</w:t>
      </w:r>
      <w:r w:rsidR="00F7406E" w:rsidRPr="00F7406E">
        <w:rPr>
          <w:rFonts w:ascii="FlandersArtSans-Regular" w:eastAsia="Times New Roman" w:hAnsi="FlandersArtSans-Regular" w:cs="Times New Roman"/>
        </w:rPr>
        <w:t>)</w:t>
      </w:r>
      <w:r w:rsidRPr="00F7406E">
        <w:rPr>
          <w:rFonts w:ascii="FlandersArtSans-Regular" w:eastAsia="Times New Roman" w:hAnsi="FlandersArtSans-Regular" w:cs="Times New Roman"/>
        </w:rPr>
        <w:t>uren kunnen doen. Dit zijn uren die de Vlaamse overheid bezoldigt en niet terug vraagt. Bij PWB (Personeel Werkingsbudget) daarentegen bezoldigt de Vlaamse overheid ook maar vraagt het terug via een terugvorderingsbrief.</w:t>
      </w:r>
      <w:r w:rsidR="00F7406E" w:rsidRPr="00F7406E">
        <w:rPr>
          <w:rFonts w:ascii="FlandersArtSans-Regular" w:eastAsia="Times New Roman" w:hAnsi="FlandersArtSans-Regular" w:cs="Times New Roman"/>
        </w:rPr>
        <w:t xml:space="preserve"> </w:t>
      </w:r>
    </w:p>
    <w:p w14:paraId="176CA689" w14:textId="0A8B772D" w:rsidR="00933E1D" w:rsidRPr="007756A1" w:rsidRDefault="00933E1D" w:rsidP="00F7406E">
      <w:pPr>
        <w:spacing w:after="0" w:line="276" w:lineRule="auto"/>
        <w:rPr>
          <w:rFonts w:ascii="FlandersArtSans-Regular" w:eastAsia="Times New Roman" w:hAnsi="FlandersArtSans-Regular" w:cs="Times New Roman"/>
          <w:b/>
          <w:bCs/>
        </w:rPr>
      </w:pPr>
      <w:r w:rsidRPr="007756A1">
        <w:rPr>
          <w:rFonts w:ascii="FlandersArtSans-Regular" w:eastAsia="Times New Roman" w:hAnsi="FlandersArtSans-Regular" w:cs="Times New Roman"/>
          <w:b/>
          <w:bCs/>
        </w:rPr>
        <w:t xml:space="preserve">U hebt twee mogelijkheden om personeel op het project aan te stellen: </w:t>
      </w:r>
    </w:p>
    <w:p w14:paraId="3E3D9B27" w14:textId="3DF47BE0" w:rsidR="00933E1D" w:rsidRPr="00F7406E" w:rsidRDefault="00933E1D" w:rsidP="00F7406E">
      <w:pPr>
        <w:pStyle w:val="Lijstalinea"/>
        <w:numPr>
          <w:ilvl w:val="0"/>
          <w:numId w:val="20"/>
        </w:numPr>
        <w:spacing w:line="276" w:lineRule="auto"/>
        <w:rPr>
          <w:rFonts w:ascii="FlandersArtSans-Regular" w:hAnsi="FlandersArtSans-Regular"/>
        </w:rPr>
      </w:pPr>
      <w:r w:rsidRPr="00F7406E">
        <w:rPr>
          <w:rFonts w:ascii="FlandersArtSans-Regular" w:hAnsi="FlandersArtSans-Regular"/>
        </w:rPr>
        <w:t>Ofwel via PWB (personeel werkingsbudget): Technisch: via een RL1 zending in EPD met kenmerk OOM16</w:t>
      </w:r>
    </w:p>
    <w:p w14:paraId="5C7608A6" w14:textId="3969173F" w:rsidR="00933E1D" w:rsidRPr="00F7406E" w:rsidRDefault="00933E1D" w:rsidP="00F7406E">
      <w:pPr>
        <w:pStyle w:val="Lijstalinea"/>
        <w:numPr>
          <w:ilvl w:val="0"/>
          <w:numId w:val="20"/>
        </w:numPr>
        <w:spacing w:line="276" w:lineRule="auto"/>
        <w:rPr>
          <w:rFonts w:ascii="FlandersArtSans-Regular" w:hAnsi="FlandersArtSans-Regular"/>
        </w:rPr>
      </w:pPr>
      <w:r w:rsidRPr="00F7406E">
        <w:rPr>
          <w:rFonts w:ascii="FlandersArtSans-Regular" w:hAnsi="FlandersArtSans-Regular"/>
        </w:rPr>
        <w:t>Ofwel via een door u gekozen sociaal secretariaat</w:t>
      </w:r>
    </w:p>
    <w:p w14:paraId="47C6024B" w14:textId="77777777" w:rsidR="00933E1D" w:rsidRPr="00F7406E" w:rsidRDefault="00933E1D" w:rsidP="00F7406E">
      <w:pPr>
        <w:spacing w:after="0" w:line="276" w:lineRule="auto"/>
        <w:rPr>
          <w:rFonts w:ascii="FlandersArtSans-Regular" w:eastAsia="Times New Roman" w:hAnsi="FlandersArtSans-Regular" w:cs="Times New Roman"/>
        </w:rPr>
      </w:pPr>
      <w:r w:rsidRPr="00F7406E">
        <w:rPr>
          <w:rFonts w:ascii="FlandersArtSans-Regular" w:eastAsia="Times New Roman" w:hAnsi="FlandersArtSans-Regular" w:cs="Times New Roman"/>
        </w:rPr>
        <w:t xml:space="preserve">Voor de eindrapportering hebben we een overzicht van de loonkost nodig, met naam en voornaam personeelslid; instellingsnummer en stamboeknummer én met vermelding van hun opdrachtvolume voor EVC (bijv. 2/20) en de gewerkte periode. </w:t>
      </w:r>
    </w:p>
    <w:p w14:paraId="4437844C" w14:textId="2D11C7CD" w:rsidR="00A54A38" w:rsidRPr="00476B3D" w:rsidRDefault="00CC6EA9" w:rsidP="00CC6EA9">
      <w:pPr>
        <w:pStyle w:val="Kop1"/>
        <w:numPr>
          <w:ilvl w:val="0"/>
          <w:numId w:val="1"/>
        </w:numPr>
        <w:spacing w:after="240" w:line="276" w:lineRule="auto"/>
        <w:rPr>
          <w:rFonts w:ascii="FlandersArtSans-Regular" w:eastAsia="Times New Roman" w:hAnsi="FlandersArtSans-Regular"/>
          <w:b/>
          <w:sz w:val="22"/>
          <w:szCs w:val="22"/>
        </w:rPr>
      </w:pPr>
      <w:r w:rsidRPr="00476B3D">
        <w:rPr>
          <w:rFonts w:ascii="FlandersArtSans-Regular" w:eastAsia="Times New Roman" w:hAnsi="FlandersArtSans-Regular"/>
          <w:b/>
          <w:sz w:val="22"/>
          <w:szCs w:val="22"/>
        </w:rPr>
        <w:t xml:space="preserve"> </w:t>
      </w:r>
      <w:r w:rsidR="00476B3D" w:rsidRPr="00476B3D">
        <w:rPr>
          <w:rFonts w:ascii="FlandersArtSans-Regular" w:eastAsia="Times New Roman" w:hAnsi="FlandersArtSans-Regular"/>
          <w:b/>
          <w:sz w:val="22"/>
          <w:szCs w:val="22"/>
        </w:rPr>
        <w:t>Tijdspad</w:t>
      </w:r>
    </w:p>
    <w:tbl>
      <w:tblPr>
        <w:tblStyle w:val="Rastertabel1licht-Accent1"/>
        <w:tblW w:w="0" w:type="auto"/>
        <w:tblInd w:w="85" w:type="dxa"/>
        <w:tblLook w:val="04A0" w:firstRow="1" w:lastRow="0" w:firstColumn="1" w:lastColumn="0" w:noHBand="0" w:noVBand="1"/>
      </w:tblPr>
      <w:tblGrid>
        <w:gridCol w:w="3365"/>
        <w:gridCol w:w="5566"/>
      </w:tblGrid>
      <w:tr w:rsidR="00E95039" w:rsidRPr="00E95039" w14:paraId="531D2581" w14:textId="77777777" w:rsidTr="00476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gridSpan w:val="2"/>
            <w:hideMark/>
          </w:tcPr>
          <w:p w14:paraId="56F6BF7E" w14:textId="77777777" w:rsidR="00E95039" w:rsidRPr="00E95039" w:rsidRDefault="00E95039" w:rsidP="008862A9">
            <w:pPr>
              <w:spacing w:line="276" w:lineRule="auto"/>
              <w:rPr>
                <w:rFonts w:ascii="FlandersArtSans-Regular" w:eastAsia="Times New Roman" w:hAnsi="FlandersArtSans-Regular"/>
              </w:rPr>
            </w:pPr>
            <w:r w:rsidRPr="00E95039">
              <w:rPr>
                <w:rFonts w:ascii="FlandersArtSans-Regular" w:hAnsi="FlandersArtSans-Regular"/>
              </w:rPr>
              <w:t>Subsidieaanvraag en -toekenning</w:t>
            </w:r>
          </w:p>
        </w:tc>
      </w:tr>
      <w:tr w:rsidR="00E95039" w:rsidRPr="00E95039" w14:paraId="7C7D4F51" w14:textId="77777777" w:rsidTr="00476B3D">
        <w:tc>
          <w:tcPr>
            <w:cnfStyle w:val="001000000000" w:firstRow="0" w:lastRow="0" w:firstColumn="1" w:lastColumn="0" w:oddVBand="0" w:evenVBand="0" w:oddHBand="0" w:evenHBand="0" w:firstRowFirstColumn="0" w:firstRowLastColumn="0" w:lastRowFirstColumn="0" w:lastRowLastColumn="0"/>
            <w:tcW w:w="3365" w:type="dxa"/>
            <w:hideMark/>
          </w:tcPr>
          <w:p w14:paraId="2034B2D0" w14:textId="77777777" w:rsidR="00E95039" w:rsidRPr="00E95039" w:rsidRDefault="00E95039" w:rsidP="008862A9">
            <w:pPr>
              <w:spacing w:line="276" w:lineRule="auto"/>
              <w:rPr>
                <w:rFonts w:ascii="FlandersArtSans-Regular" w:hAnsi="FlandersArtSans-Regular"/>
                <w:b w:val="0"/>
                <w:bCs w:val="0"/>
              </w:rPr>
            </w:pPr>
            <w:r w:rsidRPr="00E95039">
              <w:rPr>
                <w:rFonts w:ascii="FlandersArtSans-Regular" w:hAnsi="FlandersArtSans-Regular"/>
                <w:b w:val="0"/>
                <w:bCs w:val="0"/>
              </w:rPr>
              <w:t>Aanvraag en goedkeuring IF subsidieoproep</w:t>
            </w:r>
          </w:p>
        </w:tc>
        <w:tc>
          <w:tcPr>
            <w:tcW w:w="5566" w:type="dxa"/>
            <w:hideMark/>
          </w:tcPr>
          <w:p w14:paraId="20BC8D16" w14:textId="77777777" w:rsidR="00E95039" w:rsidRPr="00E95039" w:rsidRDefault="00E95039" w:rsidP="008862A9">
            <w:pPr>
              <w:spacing w:line="276" w:lineRule="auto"/>
              <w:cnfStyle w:val="000000000000" w:firstRow="0" w:lastRow="0" w:firstColumn="0" w:lastColumn="0" w:oddVBand="0" w:evenVBand="0" w:oddHBand="0" w:evenHBand="0" w:firstRowFirstColumn="0" w:firstRowLastColumn="0" w:lastRowFirstColumn="0" w:lastRowLastColumn="0"/>
              <w:rPr>
                <w:rFonts w:ascii="FlandersArtSans-Regular" w:hAnsi="FlandersArtSans-Regular"/>
              </w:rPr>
            </w:pPr>
            <w:r w:rsidRPr="00E95039">
              <w:rPr>
                <w:rFonts w:ascii="FlandersArtSans-Regular" w:hAnsi="FlandersArtSans-Regular"/>
              </w:rPr>
              <w:t>April- mei 2021</w:t>
            </w:r>
          </w:p>
        </w:tc>
      </w:tr>
      <w:tr w:rsidR="00E95039" w:rsidRPr="00E95039" w14:paraId="319383BC" w14:textId="77777777" w:rsidTr="00476B3D">
        <w:tc>
          <w:tcPr>
            <w:cnfStyle w:val="001000000000" w:firstRow="0" w:lastRow="0" w:firstColumn="1" w:lastColumn="0" w:oddVBand="0" w:evenVBand="0" w:oddHBand="0" w:evenHBand="0" w:firstRowFirstColumn="0" w:firstRowLastColumn="0" w:lastRowFirstColumn="0" w:lastRowLastColumn="0"/>
            <w:tcW w:w="3365" w:type="dxa"/>
            <w:hideMark/>
          </w:tcPr>
          <w:p w14:paraId="6E58DDD2" w14:textId="3FDD807C" w:rsidR="00E95039" w:rsidRPr="00E95039" w:rsidRDefault="00E95039" w:rsidP="008862A9">
            <w:pPr>
              <w:spacing w:line="276" w:lineRule="auto"/>
              <w:rPr>
                <w:rFonts w:ascii="FlandersArtSans-Regular" w:hAnsi="FlandersArtSans-Regular"/>
                <w:b w:val="0"/>
                <w:bCs w:val="0"/>
              </w:rPr>
            </w:pPr>
            <w:r w:rsidRPr="00E95039">
              <w:rPr>
                <w:rFonts w:ascii="FlandersArtSans-Regular" w:hAnsi="FlandersArtSans-Regular"/>
                <w:b w:val="0"/>
                <w:bCs w:val="0"/>
              </w:rPr>
              <w:t>1</w:t>
            </w:r>
            <w:r w:rsidR="00B12858">
              <w:rPr>
                <w:rFonts w:ascii="FlandersArtSans-Regular" w:hAnsi="FlandersArtSans-Regular"/>
                <w:b w:val="0"/>
                <w:bCs w:val="0"/>
              </w:rPr>
              <w:t>9</w:t>
            </w:r>
            <w:r w:rsidRPr="00E95039">
              <w:rPr>
                <w:rFonts w:ascii="FlandersArtSans-Regular" w:hAnsi="FlandersArtSans-Regular"/>
                <w:b w:val="0"/>
                <w:bCs w:val="0"/>
              </w:rPr>
              <w:t xml:space="preserve"> mei 2021</w:t>
            </w:r>
          </w:p>
        </w:tc>
        <w:tc>
          <w:tcPr>
            <w:tcW w:w="5566" w:type="dxa"/>
            <w:hideMark/>
          </w:tcPr>
          <w:p w14:paraId="6242A3D1" w14:textId="77777777" w:rsidR="00E95039" w:rsidRPr="00E95039" w:rsidRDefault="00E95039" w:rsidP="008862A9">
            <w:pPr>
              <w:spacing w:line="276" w:lineRule="auto"/>
              <w:cnfStyle w:val="000000000000" w:firstRow="0" w:lastRow="0" w:firstColumn="0" w:lastColumn="0" w:oddVBand="0" w:evenVBand="0" w:oddHBand="0" w:evenHBand="0" w:firstRowFirstColumn="0" w:firstRowLastColumn="0" w:lastRowFirstColumn="0" w:lastRowLastColumn="0"/>
              <w:rPr>
                <w:rFonts w:ascii="FlandersArtSans-Regular" w:hAnsi="FlandersArtSans-Regular"/>
              </w:rPr>
            </w:pPr>
            <w:r w:rsidRPr="00E95039">
              <w:rPr>
                <w:rFonts w:ascii="FlandersArtSans-Regular" w:hAnsi="FlandersArtSans-Regular"/>
              </w:rPr>
              <w:t>Communicatie van de subsidieoproep, openstellen oproep, subsidieaanvraagformulier beschikbaar</w:t>
            </w:r>
          </w:p>
        </w:tc>
      </w:tr>
      <w:tr w:rsidR="00E95039" w:rsidRPr="00E95039" w14:paraId="35ED22A6" w14:textId="77777777" w:rsidTr="00476B3D">
        <w:trPr>
          <w:trHeight w:val="368"/>
        </w:trPr>
        <w:tc>
          <w:tcPr>
            <w:cnfStyle w:val="001000000000" w:firstRow="0" w:lastRow="0" w:firstColumn="1" w:lastColumn="0" w:oddVBand="0" w:evenVBand="0" w:oddHBand="0" w:evenHBand="0" w:firstRowFirstColumn="0" w:firstRowLastColumn="0" w:lastRowFirstColumn="0" w:lastRowLastColumn="0"/>
            <w:tcW w:w="3365" w:type="dxa"/>
            <w:hideMark/>
          </w:tcPr>
          <w:p w14:paraId="033191FA" w14:textId="77777777" w:rsidR="00E95039" w:rsidRPr="00E95039" w:rsidRDefault="00E95039" w:rsidP="008862A9">
            <w:pPr>
              <w:spacing w:line="276" w:lineRule="auto"/>
              <w:rPr>
                <w:rFonts w:ascii="FlandersArtSans-Regular" w:hAnsi="FlandersArtSans-Regular"/>
                <w:b w:val="0"/>
                <w:bCs w:val="0"/>
              </w:rPr>
            </w:pPr>
            <w:r w:rsidRPr="00E95039">
              <w:rPr>
                <w:rFonts w:ascii="FlandersArtSans-Regular" w:hAnsi="FlandersArtSans-Regular"/>
                <w:b w:val="0"/>
                <w:bCs w:val="0"/>
              </w:rPr>
              <w:t>14 juni 2021</w:t>
            </w:r>
          </w:p>
        </w:tc>
        <w:tc>
          <w:tcPr>
            <w:tcW w:w="5566" w:type="dxa"/>
            <w:hideMark/>
          </w:tcPr>
          <w:p w14:paraId="1FB9CCA9" w14:textId="77777777" w:rsidR="00E95039" w:rsidRPr="00E95039" w:rsidRDefault="00E95039" w:rsidP="00E95039">
            <w:pPr>
              <w:pStyle w:val="Lijstalinea"/>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FlandersArtSans-Regular" w:hAnsi="FlandersArtSans-Regular"/>
              </w:rPr>
            </w:pPr>
            <w:r w:rsidRPr="00E95039">
              <w:rPr>
                <w:rFonts w:ascii="FlandersArtSans-Regular" w:hAnsi="FlandersArtSans-Regular"/>
              </w:rPr>
              <w:t>Deadline indienen subsidieaanvraag</w:t>
            </w:r>
          </w:p>
        </w:tc>
      </w:tr>
      <w:tr w:rsidR="00E95039" w:rsidRPr="00E95039" w14:paraId="23F727E7" w14:textId="77777777" w:rsidTr="00476B3D">
        <w:trPr>
          <w:trHeight w:val="714"/>
        </w:trPr>
        <w:tc>
          <w:tcPr>
            <w:cnfStyle w:val="001000000000" w:firstRow="0" w:lastRow="0" w:firstColumn="1" w:lastColumn="0" w:oddVBand="0" w:evenVBand="0" w:oddHBand="0" w:evenHBand="0" w:firstRowFirstColumn="0" w:firstRowLastColumn="0" w:lastRowFirstColumn="0" w:lastRowLastColumn="0"/>
            <w:tcW w:w="3365" w:type="dxa"/>
          </w:tcPr>
          <w:p w14:paraId="65570E13" w14:textId="77777777" w:rsidR="00E95039" w:rsidRPr="00E95039" w:rsidRDefault="00E95039" w:rsidP="008862A9">
            <w:pPr>
              <w:spacing w:line="276" w:lineRule="auto"/>
              <w:rPr>
                <w:rFonts w:ascii="FlandersArtSans-Regular" w:hAnsi="FlandersArtSans-Regular"/>
                <w:b w:val="0"/>
                <w:bCs w:val="0"/>
              </w:rPr>
            </w:pPr>
            <w:r w:rsidRPr="00E95039">
              <w:rPr>
                <w:rFonts w:ascii="FlandersArtSans-Regular" w:hAnsi="FlandersArtSans-Regular"/>
                <w:b w:val="0"/>
                <w:bCs w:val="0"/>
              </w:rPr>
              <w:t>15-25 juni 201</w:t>
            </w:r>
          </w:p>
        </w:tc>
        <w:tc>
          <w:tcPr>
            <w:tcW w:w="5566" w:type="dxa"/>
          </w:tcPr>
          <w:p w14:paraId="57C3CB96" w14:textId="77777777" w:rsidR="00E95039" w:rsidRPr="00E95039" w:rsidRDefault="00E95039" w:rsidP="00E95039">
            <w:pPr>
              <w:pStyle w:val="Lijstalinea"/>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FlandersArtSans-Regular" w:hAnsi="FlandersArtSans-Regular"/>
              </w:rPr>
            </w:pPr>
            <w:r w:rsidRPr="00E95039">
              <w:rPr>
                <w:rFonts w:ascii="FlandersArtSans-Regular" w:hAnsi="FlandersArtSans-Regular"/>
              </w:rPr>
              <w:t xml:space="preserve">Beoordeling van de subsidieaanvragen </w:t>
            </w:r>
          </w:p>
          <w:p w14:paraId="0D662DC9" w14:textId="3A6726B1" w:rsidR="00E95039" w:rsidRPr="00E95039" w:rsidRDefault="00DA4BDE" w:rsidP="00E95039">
            <w:pPr>
              <w:pStyle w:val="Lijstalinea"/>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FlandersArtSans-Regular" w:hAnsi="FlandersArtSans-Regular"/>
              </w:rPr>
            </w:pPr>
            <w:r>
              <w:rPr>
                <w:rFonts w:ascii="FlandersArtSans-Regular" w:hAnsi="FlandersArtSans-Regular"/>
              </w:rPr>
              <w:t>V</w:t>
            </w:r>
            <w:r w:rsidR="00E95039" w:rsidRPr="00E95039">
              <w:rPr>
                <w:rFonts w:ascii="FlandersArtSans-Regular" w:hAnsi="FlandersArtSans-Regular"/>
              </w:rPr>
              <w:t>oorstel toekenning subsidies</w:t>
            </w:r>
          </w:p>
        </w:tc>
      </w:tr>
      <w:tr w:rsidR="00E95039" w:rsidRPr="00E95039" w14:paraId="535A4359" w14:textId="77777777" w:rsidTr="00476B3D">
        <w:trPr>
          <w:trHeight w:val="441"/>
        </w:trPr>
        <w:tc>
          <w:tcPr>
            <w:cnfStyle w:val="001000000000" w:firstRow="0" w:lastRow="0" w:firstColumn="1" w:lastColumn="0" w:oddVBand="0" w:evenVBand="0" w:oddHBand="0" w:evenHBand="0" w:firstRowFirstColumn="0" w:firstRowLastColumn="0" w:lastRowFirstColumn="0" w:lastRowLastColumn="0"/>
            <w:tcW w:w="3365" w:type="dxa"/>
          </w:tcPr>
          <w:p w14:paraId="5BC27F04" w14:textId="77777777" w:rsidR="00E95039" w:rsidRPr="00E95039" w:rsidRDefault="00E95039" w:rsidP="008862A9">
            <w:pPr>
              <w:spacing w:line="276" w:lineRule="auto"/>
              <w:rPr>
                <w:rFonts w:ascii="FlandersArtSans-Regular" w:hAnsi="FlandersArtSans-Regular"/>
                <w:b w:val="0"/>
                <w:bCs w:val="0"/>
              </w:rPr>
            </w:pPr>
            <w:r w:rsidRPr="00E95039">
              <w:rPr>
                <w:rFonts w:ascii="FlandersArtSans-Regular" w:hAnsi="FlandersArtSans-Regular"/>
                <w:b w:val="0"/>
                <w:bCs w:val="0"/>
              </w:rPr>
              <w:t>25 juni – 2 juli</w:t>
            </w:r>
          </w:p>
        </w:tc>
        <w:tc>
          <w:tcPr>
            <w:tcW w:w="5566" w:type="dxa"/>
          </w:tcPr>
          <w:p w14:paraId="4F8F9BD6" w14:textId="77777777" w:rsidR="00E95039" w:rsidRPr="00E95039" w:rsidRDefault="00E95039" w:rsidP="00E95039">
            <w:pPr>
              <w:pStyle w:val="Lijstalinea"/>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FlandersArtSans-Regular" w:hAnsi="FlandersArtSans-Regular"/>
              </w:rPr>
            </w:pPr>
            <w:r w:rsidRPr="00E95039">
              <w:rPr>
                <w:rFonts w:ascii="FlandersArtSans-Regular" w:hAnsi="FlandersArtSans-Regular"/>
              </w:rPr>
              <w:t>Communicatie over de selectie naar de CVO</w:t>
            </w:r>
          </w:p>
        </w:tc>
      </w:tr>
      <w:tr w:rsidR="00E95039" w:rsidRPr="00E95039" w14:paraId="17328385" w14:textId="77777777" w:rsidTr="00476B3D">
        <w:trPr>
          <w:trHeight w:val="572"/>
        </w:trPr>
        <w:tc>
          <w:tcPr>
            <w:cnfStyle w:val="001000000000" w:firstRow="0" w:lastRow="0" w:firstColumn="1" w:lastColumn="0" w:oddVBand="0" w:evenVBand="0" w:oddHBand="0" w:evenHBand="0" w:firstRowFirstColumn="0" w:firstRowLastColumn="0" w:lastRowFirstColumn="0" w:lastRowLastColumn="0"/>
            <w:tcW w:w="3365" w:type="dxa"/>
          </w:tcPr>
          <w:p w14:paraId="48D688AB" w14:textId="77777777" w:rsidR="00E95039" w:rsidRPr="00E95039" w:rsidRDefault="00E95039" w:rsidP="008862A9">
            <w:pPr>
              <w:spacing w:line="276" w:lineRule="auto"/>
              <w:rPr>
                <w:rFonts w:ascii="FlandersArtSans-Regular" w:hAnsi="FlandersArtSans-Regular"/>
                <w:b w:val="0"/>
                <w:bCs w:val="0"/>
              </w:rPr>
            </w:pPr>
            <w:r w:rsidRPr="00E95039">
              <w:rPr>
                <w:rFonts w:ascii="FlandersArtSans-Regular" w:hAnsi="FlandersArtSans-Regular"/>
                <w:b w:val="0"/>
                <w:bCs w:val="0"/>
              </w:rPr>
              <w:t>Juli - augustus</w:t>
            </w:r>
          </w:p>
        </w:tc>
        <w:tc>
          <w:tcPr>
            <w:tcW w:w="5566" w:type="dxa"/>
          </w:tcPr>
          <w:p w14:paraId="6945F211" w14:textId="77777777" w:rsidR="00E95039" w:rsidRPr="00E95039" w:rsidRDefault="00E95039" w:rsidP="00E95039">
            <w:pPr>
              <w:pStyle w:val="Lijstalinea"/>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FlandersArtSans-Regular" w:hAnsi="FlandersArtSans-Regular"/>
              </w:rPr>
            </w:pPr>
            <w:r w:rsidRPr="00E95039">
              <w:rPr>
                <w:rFonts w:ascii="FlandersArtSans-Regular" w:hAnsi="FlandersArtSans-Regular"/>
              </w:rPr>
              <w:t>Opmaak MB</w:t>
            </w:r>
          </w:p>
          <w:p w14:paraId="3B64703C" w14:textId="77777777" w:rsidR="00E95039" w:rsidRPr="00E95039" w:rsidRDefault="00E95039" w:rsidP="00E95039">
            <w:pPr>
              <w:pStyle w:val="Lijstalinea"/>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FlandersArtSans-Regular" w:hAnsi="FlandersArtSans-Regular"/>
              </w:rPr>
            </w:pPr>
            <w:r w:rsidRPr="00E95039">
              <w:rPr>
                <w:rFonts w:ascii="FlandersArtSans-Regular" w:hAnsi="FlandersArtSans-Regular"/>
              </w:rPr>
              <w:t>Goedkeuring IF</w:t>
            </w:r>
          </w:p>
        </w:tc>
      </w:tr>
      <w:tr w:rsidR="00E95039" w:rsidRPr="00E95039" w14:paraId="0B20A2DF" w14:textId="77777777" w:rsidTr="00476B3D">
        <w:tc>
          <w:tcPr>
            <w:cnfStyle w:val="001000000000" w:firstRow="0" w:lastRow="0" w:firstColumn="1" w:lastColumn="0" w:oddVBand="0" w:evenVBand="0" w:oddHBand="0" w:evenHBand="0" w:firstRowFirstColumn="0" w:firstRowLastColumn="0" w:lastRowFirstColumn="0" w:lastRowLastColumn="0"/>
            <w:tcW w:w="8931" w:type="dxa"/>
            <w:gridSpan w:val="2"/>
            <w:hideMark/>
          </w:tcPr>
          <w:p w14:paraId="07EC3101" w14:textId="77777777" w:rsidR="00E95039" w:rsidRPr="00E95039" w:rsidRDefault="00E95039" w:rsidP="008862A9">
            <w:pPr>
              <w:spacing w:line="276" w:lineRule="auto"/>
              <w:rPr>
                <w:rFonts w:ascii="FlandersArtSans-Regular" w:hAnsi="FlandersArtSans-Regular"/>
              </w:rPr>
            </w:pPr>
            <w:r w:rsidRPr="00E95039">
              <w:rPr>
                <w:rFonts w:ascii="FlandersArtSans-Regular" w:hAnsi="FlandersArtSans-Regular"/>
              </w:rPr>
              <w:t>Projecten 2021-2022</w:t>
            </w:r>
          </w:p>
        </w:tc>
      </w:tr>
      <w:tr w:rsidR="00E95039" w:rsidRPr="00E95039" w14:paraId="7890DB0D" w14:textId="77777777" w:rsidTr="00476B3D">
        <w:tc>
          <w:tcPr>
            <w:cnfStyle w:val="001000000000" w:firstRow="0" w:lastRow="0" w:firstColumn="1" w:lastColumn="0" w:oddVBand="0" w:evenVBand="0" w:oddHBand="0" w:evenHBand="0" w:firstRowFirstColumn="0" w:firstRowLastColumn="0" w:lastRowFirstColumn="0" w:lastRowLastColumn="0"/>
            <w:tcW w:w="3365" w:type="dxa"/>
            <w:hideMark/>
          </w:tcPr>
          <w:p w14:paraId="7E14FEA1" w14:textId="77777777" w:rsidR="00E95039" w:rsidRPr="00E95039" w:rsidRDefault="00E95039" w:rsidP="008862A9">
            <w:pPr>
              <w:spacing w:line="276" w:lineRule="auto"/>
              <w:rPr>
                <w:rFonts w:ascii="FlandersArtSans-Regular" w:hAnsi="FlandersArtSans-Regular"/>
                <w:b w:val="0"/>
              </w:rPr>
            </w:pPr>
            <w:r w:rsidRPr="00E95039">
              <w:rPr>
                <w:rFonts w:ascii="FlandersArtSans-Regular" w:hAnsi="FlandersArtSans-Regular"/>
                <w:b w:val="0"/>
              </w:rPr>
              <w:t xml:space="preserve">1 december 2021 </w:t>
            </w:r>
          </w:p>
        </w:tc>
        <w:tc>
          <w:tcPr>
            <w:tcW w:w="5566" w:type="dxa"/>
            <w:hideMark/>
          </w:tcPr>
          <w:p w14:paraId="06795A7B" w14:textId="0F852439" w:rsidR="00E95039" w:rsidRPr="00E95039" w:rsidRDefault="00A50BF8" w:rsidP="008862A9">
            <w:pPr>
              <w:spacing w:line="276" w:lineRule="auto"/>
              <w:cnfStyle w:val="000000000000" w:firstRow="0" w:lastRow="0" w:firstColumn="0" w:lastColumn="0" w:oddVBand="0" w:evenVBand="0" w:oddHBand="0" w:evenHBand="0" w:firstRowFirstColumn="0" w:firstRowLastColumn="0" w:lastRowFirstColumn="0" w:lastRowLastColumn="0"/>
              <w:rPr>
                <w:rFonts w:ascii="FlandersArtSans-Regular" w:hAnsi="FlandersArtSans-Regular"/>
              </w:rPr>
            </w:pPr>
            <w:r>
              <w:rPr>
                <w:rFonts w:ascii="FlandersArtSans-Regular" w:hAnsi="FlandersArtSans-Regular"/>
              </w:rPr>
              <w:t>Start van de projectmedewerker</w:t>
            </w:r>
            <w:r w:rsidR="004E37DD">
              <w:rPr>
                <w:rFonts w:ascii="FlandersArtSans-Regular" w:hAnsi="FlandersArtSans-Regular"/>
              </w:rPr>
              <w:t xml:space="preserve"> (verlenging contract)</w:t>
            </w:r>
          </w:p>
        </w:tc>
      </w:tr>
      <w:tr w:rsidR="00E95039" w:rsidRPr="00E95039" w14:paraId="4FFEFACC" w14:textId="77777777" w:rsidTr="00476B3D">
        <w:tc>
          <w:tcPr>
            <w:cnfStyle w:val="001000000000" w:firstRow="0" w:lastRow="0" w:firstColumn="1" w:lastColumn="0" w:oddVBand="0" w:evenVBand="0" w:oddHBand="0" w:evenHBand="0" w:firstRowFirstColumn="0" w:firstRowLastColumn="0" w:lastRowFirstColumn="0" w:lastRowLastColumn="0"/>
            <w:tcW w:w="3365" w:type="dxa"/>
          </w:tcPr>
          <w:p w14:paraId="68306EAB" w14:textId="70A689FB" w:rsidR="00E95039" w:rsidRPr="00E95039" w:rsidRDefault="00C04C41" w:rsidP="008862A9">
            <w:pPr>
              <w:spacing w:line="276" w:lineRule="auto"/>
              <w:rPr>
                <w:rFonts w:ascii="FlandersArtSans-Regular" w:hAnsi="FlandersArtSans-Regular"/>
                <w:b w:val="0"/>
              </w:rPr>
            </w:pPr>
            <w:r>
              <w:rPr>
                <w:rFonts w:ascii="FlandersArtSans-Regular" w:hAnsi="FlandersArtSans-Regular"/>
                <w:b w:val="0"/>
              </w:rPr>
              <w:t>September</w:t>
            </w:r>
            <w:r w:rsidRPr="00E95039">
              <w:rPr>
                <w:rFonts w:ascii="FlandersArtSans-Regular" w:hAnsi="FlandersArtSans-Regular"/>
                <w:b w:val="0"/>
              </w:rPr>
              <w:t xml:space="preserve"> </w:t>
            </w:r>
            <w:r>
              <w:rPr>
                <w:rFonts w:ascii="FlandersArtSans-Regular" w:hAnsi="FlandersArtSans-Regular"/>
                <w:b w:val="0"/>
              </w:rPr>
              <w:t>20</w:t>
            </w:r>
            <w:r w:rsidR="00E95039" w:rsidRPr="00E95039">
              <w:rPr>
                <w:rFonts w:ascii="FlandersArtSans-Regular" w:hAnsi="FlandersArtSans-Regular"/>
                <w:b w:val="0"/>
              </w:rPr>
              <w:t xml:space="preserve">21 – </w:t>
            </w:r>
            <w:r>
              <w:rPr>
                <w:rFonts w:ascii="FlandersArtSans-Regular" w:hAnsi="FlandersArtSans-Regular"/>
                <w:b w:val="0"/>
              </w:rPr>
              <w:t>december</w:t>
            </w:r>
            <w:r w:rsidR="00E95039" w:rsidRPr="00E95039">
              <w:rPr>
                <w:rFonts w:ascii="FlandersArtSans-Regular" w:hAnsi="FlandersArtSans-Regular"/>
                <w:b w:val="0"/>
              </w:rPr>
              <w:t xml:space="preserve"> </w:t>
            </w:r>
            <w:r>
              <w:rPr>
                <w:rFonts w:ascii="FlandersArtSans-Regular" w:hAnsi="FlandersArtSans-Regular"/>
                <w:b w:val="0"/>
              </w:rPr>
              <w:t>20</w:t>
            </w:r>
            <w:r w:rsidR="00E95039" w:rsidRPr="00E95039">
              <w:rPr>
                <w:rFonts w:ascii="FlandersArtSans-Regular" w:hAnsi="FlandersArtSans-Regular"/>
                <w:b w:val="0"/>
              </w:rPr>
              <w:t>2</w:t>
            </w:r>
            <w:r>
              <w:rPr>
                <w:rFonts w:ascii="FlandersArtSans-Regular" w:hAnsi="FlandersArtSans-Regular"/>
                <w:b w:val="0"/>
              </w:rPr>
              <w:t>1</w:t>
            </w:r>
          </w:p>
        </w:tc>
        <w:tc>
          <w:tcPr>
            <w:tcW w:w="5566" w:type="dxa"/>
          </w:tcPr>
          <w:p w14:paraId="25127428" w14:textId="628AB8CD" w:rsidR="00E95039" w:rsidRPr="00E95039" w:rsidRDefault="00E95039" w:rsidP="008862A9">
            <w:pPr>
              <w:spacing w:line="276" w:lineRule="auto"/>
              <w:cnfStyle w:val="000000000000" w:firstRow="0" w:lastRow="0" w:firstColumn="0" w:lastColumn="0" w:oddVBand="0" w:evenVBand="0" w:oddHBand="0" w:evenHBand="0" w:firstRowFirstColumn="0" w:firstRowLastColumn="0" w:lastRowFirstColumn="0" w:lastRowLastColumn="0"/>
              <w:rPr>
                <w:rFonts w:ascii="FlandersArtSans-Regular" w:hAnsi="FlandersArtSans-Regular"/>
              </w:rPr>
            </w:pPr>
            <w:r w:rsidRPr="00E95039">
              <w:rPr>
                <w:rFonts w:ascii="FlandersArtSans-Regular" w:hAnsi="FlandersArtSans-Regular"/>
              </w:rPr>
              <w:t>Opmaak EVC-standaarden</w:t>
            </w:r>
            <w:r w:rsidR="00B867D1">
              <w:rPr>
                <w:rFonts w:ascii="FlandersArtSans-Regular" w:hAnsi="FlandersArtSans-Regular"/>
              </w:rPr>
              <w:t>(*)</w:t>
            </w:r>
          </w:p>
        </w:tc>
      </w:tr>
      <w:tr w:rsidR="00E95039" w:rsidRPr="00E95039" w14:paraId="4C5CCD32" w14:textId="77777777" w:rsidTr="00476B3D">
        <w:tc>
          <w:tcPr>
            <w:cnfStyle w:val="001000000000" w:firstRow="0" w:lastRow="0" w:firstColumn="1" w:lastColumn="0" w:oddVBand="0" w:evenVBand="0" w:oddHBand="0" w:evenHBand="0" w:firstRowFirstColumn="0" w:firstRowLastColumn="0" w:lastRowFirstColumn="0" w:lastRowLastColumn="0"/>
            <w:tcW w:w="3365" w:type="dxa"/>
            <w:hideMark/>
          </w:tcPr>
          <w:p w14:paraId="03E83CE7" w14:textId="40084A7C" w:rsidR="00E95039" w:rsidRPr="00E95039" w:rsidRDefault="00C04C41" w:rsidP="008862A9">
            <w:pPr>
              <w:spacing w:line="276" w:lineRule="auto"/>
              <w:rPr>
                <w:rFonts w:ascii="FlandersArtSans-Regular" w:hAnsi="FlandersArtSans-Regular"/>
                <w:b w:val="0"/>
              </w:rPr>
            </w:pPr>
            <w:r>
              <w:rPr>
                <w:rFonts w:ascii="FlandersArtSans-Regular" w:hAnsi="FlandersArtSans-Regular"/>
                <w:b w:val="0"/>
              </w:rPr>
              <w:t>December 2021</w:t>
            </w:r>
            <w:r w:rsidRPr="00E95039">
              <w:rPr>
                <w:rFonts w:ascii="FlandersArtSans-Regular" w:hAnsi="FlandersArtSans-Regular"/>
                <w:b w:val="0"/>
              </w:rPr>
              <w:t xml:space="preserve"> </w:t>
            </w:r>
            <w:r w:rsidR="00E95039" w:rsidRPr="00E95039">
              <w:rPr>
                <w:rFonts w:ascii="FlandersArtSans-Regular" w:hAnsi="FlandersArtSans-Regular"/>
                <w:b w:val="0"/>
              </w:rPr>
              <w:t>– december 2022</w:t>
            </w:r>
          </w:p>
        </w:tc>
        <w:tc>
          <w:tcPr>
            <w:tcW w:w="5566" w:type="dxa"/>
            <w:hideMark/>
          </w:tcPr>
          <w:p w14:paraId="7F7526C2" w14:textId="77777777" w:rsidR="00E95039" w:rsidRPr="00E95039" w:rsidRDefault="00E95039" w:rsidP="008862A9">
            <w:pPr>
              <w:spacing w:line="276" w:lineRule="auto"/>
              <w:cnfStyle w:val="000000000000" w:firstRow="0" w:lastRow="0" w:firstColumn="0" w:lastColumn="0" w:oddVBand="0" w:evenVBand="0" w:oddHBand="0" w:evenHBand="0" w:firstRowFirstColumn="0" w:firstRowLastColumn="0" w:lastRowFirstColumn="0" w:lastRowLastColumn="0"/>
              <w:rPr>
                <w:rFonts w:ascii="FlandersArtSans-Regular" w:hAnsi="FlandersArtSans-Regular"/>
              </w:rPr>
            </w:pPr>
            <w:r w:rsidRPr="00E95039">
              <w:rPr>
                <w:rFonts w:ascii="FlandersArtSans-Regular" w:hAnsi="FlandersArtSans-Regular"/>
              </w:rPr>
              <w:t xml:space="preserve">Opmaak EVC instrumenten, uittesten </w:t>
            </w:r>
          </w:p>
        </w:tc>
      </w:tr>
      <w:tr w:rsidR="00E95039" w:rsidRPr="00E95039" w14:paraId="4FB4842B" w14:textId="77777777" w:rsidTr="00476B3D">
        <w:tc>
          <w:tcPr>
            <w:cnfStyle w:val="001000000000" w:firstRow="0" w:lastRow="0" w:firstColumn="1" w:lastColumn="0" w:oddVBand="0" w:evenVBand="0" w:oddHBand="0" w:evenHBand="0" w:firstRowFirstColumn="0" w:firstRowLastColumn="0" w:lastRowFirstColumn="0" w:lastRowLastColumn="0"/>
            <w:tcW w:w="3365" w:type="dxa"/>
            <w:hideMark/>
          </w:tcPr>
          <w:p w14:paraId="1F38E696" w14:textId="77777777" w:rsidR="00E95039" w:rsidRPr="00E95039" w:rsidRDefault="00E95039" w:rsidP="008862A9">
            <w:pPr>
              <w:spacing w:line="276" w:lineRule="auto"/>
              <w:rPr>
                <w:rFonts w:ascii="FlandersArtSans-Regular" w:hAnsi="FlandersArtSans-Regular"/>
                <w:b w:val="0"/>
              </w:rPr>
            </w:pPr>
            <w:r w:rsidRPr="00E95039">
              <w:rPr>
                <w:rFonts w:ascii="FlandersArtSans-Regular" w:hAnsi="FlandersArtSans-Regular"/>
                <w:b w:val="0"/>
              </w:rPr>
              <w:t>Januari 2023</w:t>
            </w:r>
          </w:p>
        </w:tc>
        <w:tc>
          <w:tcPr>
            <w:tcW w:w="5566" w:type="dxa"/>
            <w:hideMark/>
          </w:tcPr>
          <w:p w14:paraId="64F2BFCA" w14:textId="77777777" w:rsidR="00E95039" w:rsidRPr="00E95039" w:rsidRDefault="00E95039" w:rsidP="008862A9">
            <w:pPr>
              <w:spacing w:line="276" w:lineRule="auto"/>
              <w:cnfStyle w:val="000000000000" w:firstRow="0" w:lastRow="0" w:firstColumn="0" w:lastColumn="0" w:oddVBand="0" w:evenVBand="0" w:oddHBand="0" w:evenHBand="0" w:firstRowFirstColumn="0" w:firstRowLastColumn="0" w:lastRowFirstColumn="0" w:lastRowLastColumn="0"/>
              <w:rPr>
                <w:rFonts w:ascii="FlandersArtSans-Regular" w:hAnsi="FlandersArtSans-Regular"/>
              </w:rPr>
            </w:pPr>
            <w:r w:rsidRPr="00E95039">
              <w:rPr>
                <w:rFonts w:ascii="FlandersArtSans-Regular" w:hAnsi="FlandersArtSans-Regular"/>
              </w:rPr>
              <w:t>Indienen eindverslag en afrekening</w:t>
            </w:r>
          </w:p>
        </w:tc>
      </w:tr>
    </w:tbl>
    <w:p w14:paraId="0D8D2224" w14:textId="011DBAC1" w:rsidR="00EA43BD" w:rsidRDefault="00EA43BD" w:rsidP="00EA43BD">
      <w:pPr>
        <w:pStyle w:val="Voettekst"/>
        <w:tabs>
          <w:tab w:val="clear" w:pos="4513"/>
          <w:tab w:val="left" w:pos="85"/>
          <w:tab w:val="left" w:pos="3941"/>
          <w:tab w:val="left" w:pos="6464"/>
        </w:tabs>
        <w:rPr>
          <w:rFonts w:ascii="FlandersArtSans-Regular" w:hAnsi="FlandersArtSans-Regular"/>
          <w:lang w:val="nl-NL" w:eastAsia="nl-NL"/>
        </w:rPr>
      </w:pPr>
    </w:p>
    <w:p w14:paraId="6C9226A6" w14:textId="5E69BBB0" w:rsidR="004946A8" w:rsidRDefault="00EB14B6" w:rsidP="00EA43BD">
      <w:pPr>
        <w:pStyle w:val="Voettekst"/>
        <w:tabs>
          <w:tab w:val="clear" w:pos="4513"/>
          <w:tab w:val="left" w:pos="85"/>
          <w:tab w:val="left" w:pos="3941"/>
          <w:tab w:val="left" w:pos="6464"/>
        </w:tabs>
        <w:rPr>
          <w:rFonts w:ascii="FlandersArtSans-Regular" w:hAnsi="FlandersArtSans-Regular"/>
          <w:lang w:val="nl-NL" w:eastAsia="nl-NL"/>
        </w:rPr>
      </w:pPr>
      <w:r>
        <w:rPr>
          <w:rFonts w:ascii="FlandersArtSans-Regular" w:hAnsi="FlandersArtSans-Regular"/>
          <w:lang w:val="nl-NL" w:eastAsia="nl-NL"/>
        </w:rPr>
        <w:t>(*) De opmaak van de EVC-standaarden gebeurt op vrijwillige basis</w:t>
      </w:r>
      <w:r w:rsidR="00670C85">
        <w:rPr>
          <w:rFonts w:ascii="FlandersArtSans-Regular" w:hAnsi="FlandersArtSans-Regular"/>
          <w:lang w:val="nl-NL" w:eastAsia="nl-NL"/>
        </w:rPr>
        <w:t>. Hiervoor kunnen nog geen kosten worden ingebracht.</w:t>
      </w:r>
    </w:p>
    <w:p w14:paraId="0F5FB1FA" w14:textId="2EDFCC65" w:rsidR="00835820" w:rsidRPr="00837767" w:rsidRDefault="00835820" w:rsidP="006007B1">
      <w:pPr>
        <w:pStyle w:val="Kop1"/>
        <w:numPr>
          <w:ilvl w:val="0"/>
          <w:numId w:val="1"/>
        </w:numPr>
        <w:spacing w:line="276" w:lineRule="auto"/>
        <w:rPr>
          <w:rFonts w:ascii="FlandersArtSans-Regular" w:eastAsia="Times New Roman" w:hAnsi="FlandersArtSans-Regular"/>
          <w:b/>
          <w:sz w:val="22"/>
          <w:szCs w:val="22"/>
        </w:rPr>
      </w:pPr>
      <w:r w:rsidRPr="00837767">
        <w:rPr>
          <w:rFonts w:ascii="FlandersArtSans-Regular" w:eastAsia="Times New Roman" w:hAnsi="FlandersArtSans-Regular"/>
          <w:b/>
          <w:sz w:val="22"/>
          <w:szCs w:val="22"/>
        </w:rPr>
        <w:t>Praktisch</w:t>
      </w:r>
    </w:p>
    <w:p w14:paraId="505500BB" w14:textId="46B007E1" w:rsidR="00230ED2" w:rsidRPr="00837767" w:rsidRDefault="00230ED2" w:rsidP="00835820">
      <w:pPr>
        <w:spacing w:after="0" w:line="276" w:lineRule="auto"/>
        <w:rPr>
          <w:rFonts w:ascii="FlandersArtSans-Regular" w:eastAsia="Times New Roman" w:hAnsi="FlandersArtSans-Regular" w:cs="Times New Roman"/>
        </w:rPr>
      </w:pPr>
    </w:p>
    <w:p w14:paraId="5A182E71" w14:textId="481C1414" w:rsidR="00F0726E" w:rsidRDefault="00230ED2" w:rsidP="00E253D9">
      <w:pPr>
        <w:spacing w:after="0" w:line="276" w:lineRule="auto"/>
        <w:rPr>
          <w:rFonts w:ascii="FlandersArtSans-Regular" w:eastAsia="Times New Roman" w:hAnsi="FlandersArtSans-Regular" w:cs="Times New Roman"/>
        </w:rPr>
      </w:pPr>
      <w:r w:rsidRPr="00837767">
        <w:rPr>
          <w:rFonts w:ascii="FlandersArtSans-Regular" w:eastAsia="Times New Roman" w:hAnsi="FlandersArtSans-Regular" w:cs="Times New Roman"/>
        </w:rPr>
        <w:t xml:space="preserve">Kandidaat-CVO kunnen een subsidie aanvragen via het invullen van het </w:t>
      </w:r>
      <w:r w:rsidR="006007B1">
        <w:rPr>
          <w:rFonts w:ascii="FlandersArtSans-Regular" w:eastAsia="Times New Roman" w:hAnsi="FlandersArtSans-Regular" w:cs="Times New Roman"/>
        </w:rPr>
        <w:t>onderstaande</w:t>
      </w:r>
      <w:r w:rsidRPr="00837767">
        <w:rPr>
          <w:rFonts w:ascii="FlandersArtSans-Regular" w:eastAsia="Times New Roman" w:hAnsi="FlandersArtSans-Regular" w:cs="Times New Roman"/>
        </w:rPr>
        <w:t xml:space="preserve"> formulier. </w:t>
      </w:r>
    </w:p>
    <w:p w14:paraId="167F06C3" w14:textId="77777777" w:rsidR="00D94D18" w:rsidRDefault="00D94D18" w:rsidP="00E253D9">
      <w:pPr>
        <w:spacing w:after="0" w:line="276" w:lineRule="auto"/>
        <w:rPr>
          <w:rFonts w:ascii="FlandersArtSans-Regular" w:hAnsi="FlandersArtSans-Regular"/>
        </w:rPr>
      </w:pPr>
    </w:p>
    <w:p w14:paraId="21EF4DF9" w14:textId="77777777" w:rsidR="00D94D18" w:rsidRDefault="00D94D18" w:rsidP="00E253D9">
      <w:pPr>
        <w:spacing w:after="0" w:line="276" w:lineRule="auto"/>
        <w:rPr>
          <w:rFonts w:ascii="FlandersArtSans-Regular" w:eastAsia="Times New Roman" w:hAnsi="FlandersArtSans-Regular" w:cs="Times New Roman"/>
          <w:lang w:val="nl-NL"/>
        </w:rPr>
        <w:sectPr w:rsidR="00D94D18" w:rsidSect="00D93D87">
          <w:headerReference w:type="default" r:id="rId13"/>
          <w:headerReference w:type="first" r:id="rId14"/>
          <w:pgSz w:w="11906" w:h="16838"/>
          <w:pgMar w:top="1440" w:right="1440" w:bottom="1440" w:left="1440" w:header="708" w:footer="708" w:gutter="0"/>
          <w:cols w:space="708"/>
          <w:titlePg/>
          <w:docGrid w:linePitch="360"/>
        </w:sectPr>
      </w:pPr>
    </w:p>
    <w:p w14:paraId="73F06381" w14:textId="5A3349E2" w:rsidR="00D7690F" w:rsidRDefault="00D7690F" w:rsidP="00D7690F">
      <w:pPr>
        <w:pStyle w:val="Titel"/>
        <w:rPr>
          <w:rFonts w:eastAsia="Times New Roman"/>
          <w:sz w:val="40"/>
        </w:rPr>
      </w:pPr>
      <w:r w:rsidRPr="00DE55B9">
        <w:rPr>
          <w:rFonts w:eastAsia="Times New Roman"/>
          <w:sz w:val="40"/>
        </w:rPr>
        <w:lastRenderedPageBreak/>
        <w:t>Aanvraag projectsubsidie voor EVC-project</w:t>
      </w:r>
      <w:r>
        <w:rPr>
          <w:rFonts w:eastAsia="Times New Roman"/>
          <w:sz w:val="40"/>
        </w:rPr>
        <w:t xml:space="preserve"> – ronde 202</w:t>
      </w:r>
      <w:r w:rsidR="00A54A38">
        <w:rPr>
          <w:rFonts w:eastAsia="Times New Roman"/>
          <w:sz w:val="40"/>
        </w:rPr>
        <w:t>1</w:t>
      </w:r>
    </w:p>
    <w:p w14:paraId="1B382CC6" w14:textId="77777777" w:rsidR="00F9597E" w:rsidRDefault="00F9597E" w:rsidP="00D7690F">
      <w:pPr>
        <w:autoSpaceDE w:val="0"/>
        <w:autoSpaceDN w:val="0"/>
        <w:spacing w:after="0" w:line="240" w:lineRule="auto"/>
      </w:pPr>
    </w:p>
    <w:p w14:paraId="1DF0D491" w14:textId="243187EC" w:rsidR="00D7690F" w:rsidRDefault="00D7690F" w:rsidP="00D7690F">
      <w:pPr>
        <w:autoSpaceDE w:val="0"/>
        <w:autoSpaceDN w:val="0"/>
        <w:spacing w:after="0" w:line="240" w:lineRule="auto"/>
      </w:pPr>
      <w:r w:rsidRPr="00DE55B9">
        <w:t>Vlaamse overheid</w:t>
      </w:r>
      <w:r w:rsidRPr="00DE55B9">
        <w:br/>
      </w:r>
      <w:r w:rsidRPr="00DE55B9">
        <w:rPr>
          <w:b/>
          <w:bCs/>
        </w:rPr>
        <w:t>DEPARTEMENT</w:t>
      </w:r>
      <w:r w:rsidRPr="00DE55B9">
        <w:t xml:space="preserve"> </w:t>
      </w:r>
      <w:r w:rsidRPr="00DE55B9">
        <w:rPr>
          <w:b/>
          <w:bCs/>
        </w:rPr>
        <w:t>ONDERWIJS &amp; VORMING</w:t>
      </w:r>
      <w:r w:rsidRPr="00DE55B9">
        <w:br/>
        <w:t>Afdeling Horizontaal Beleid</w:t>
      </w:r>
      <w:r w:rsidRPr="00DE55B9">
        <w:br/>
      </w:r>
      <w:r w:rsidRPr="00DE55B9">
        <w:rPr>
          <w:b/>
          <w:bCs/>
        </w:rPr>
        <w:t xml:space="preserve">T </w:t>
      </w:r>
      <w:r>
        <w:t>02 553 89 01</w:t>
      </w:r>
      <w:r w:rsidRPr="00DE55B9">
        <w:br/>
        <w:t>Koning Albert II-laan 15, 1210 BRUSSEL</w:t>
      </w:r>
      <w:r w:rsidRPr="00DE55B9">
        <w:br/>
      </w:r>
      <w:hyperlink r:id="rId15" w:history="1">
        <w:r w:rsidRPr="00DE55B9">
          <w:rPr>
            <w:rStyle w:val="Hyperlink"/>
          </w:rPr>
          <w:t>www.onderwijs.vlaanderen.be</w:t>
        </w:r>
      </w:hyperlink>
    </w:p>
    <w:p w14:paraId="3B177D9E" w14:textId="77777777" w:rsidR="00D7690F" w:rsidRPr="00DE55B9" w:rsidRDefault="00D7690F" w:rsidP="00D7690F">
      <w:pPr>
        <w:autoSpaceDE w:val="0"/>
        <w:autoSpaceDN w:val="0"/>
        <w:spacing w:after="0" w:line="240" w:lineRule="auto"/>
        <w:rPr>
          <w:b/>
          <w:bCs/>
        </w:rPr>
      </w:pPr>
    </w:p>
    <w:p w14:paraId="0F3AE00E" w14:textId="77777777" w:rsidR="00D7690F" w:rsidRPr="002C5B80" w:rsidRDefault="00D7690F" w:rsidP="00D7690F">
      <w:pPr>
        <w:spacing w:after="0" w:line="240" w:lineRule="auto"/>
        <w:ind w:left="29"/>
      </w:pPr>
      <w:r>
        <w:fldChar w:fldCharType="begin"/>
      </w:r>
      <w:r>
        <w:instrText xml:space="preserve"> HYPERLINK "mailto:</w:instrText>
      </w:r>
      <w:r w:rsidRPr="002C5B80">
        <w:instrText>horizontaalbeleid@ond.vlaanderen.be</w:instrText>
      </w:r>
    </w:p>
    <w:p w14:paraId="60B241C4" w14:textId="77777777" w:rsidR="00D7690F" w:rsidRPr="009904E4" w:rsidRDefault="00D7690F" w:rsidP="00D7690F">
      <w:pPr>
        <w:spacing w:after="0" w:line="240" w:lineRule="auto"/>
        <w:ind w:left="29"/>
        <w:rPr>
          <w:rStyle w:val="Hyperlink"/>
        </w:rPr>
      </w:pPr>
      <w:r>
        <w:instrText xml:space="preserve">" </w:instrText>
      </w:r>
      <w:r>
        <w:fldChar w:fldCharType="separate"/>
      </w:r>
      <w:r w:rsidRPr="009904E4">
        <w:rPr>
          <w:rStyle w:val="Hyperlink"/>
        </w:rPr>
        <w:t>horizontaalbeleid@ond.vlaanderen.be</w:t>
      </w:r>
    </w:p>
    <w:p w14:paraId="3191DD63" w14:textId="77777777" w:rsidR="00D7690F" w:rsidRDefault="00D7690F" w:rsidP="00D7690F">
      <w:pPr>
        <w:spacing w:after="0" w:line="240" w:lineRule="auto"/>
        <w:ind w:left="29"/>
      </w:pPr>
      <w:r>
        <w:fldChar w:fldCharType="end"/>
      </w:r>
      <w:hyperlink r:id="rId16" w:history="1">
        <w:r w:rsidRPr="00EB271C">
          <w:rPr>
            <w:rStyle w:val="Hyperlink"/>
          </w:rPr>
          <w:t>nathalie.druine@ond.vlaanderen.be</w:t>
        </w:r>
      </w:hyperlink>
      <w:r>
        <w:t xml:space="preserve"> </w:t>
      </w:r>
    </w:p>
    <w:p w14:paraId="43E6E8FE" w14:textId="77777777" w:rsidR="00D7690F" w:rsidRDefault="00D7690F" w:rsidP="00D7690F">
      <w:pPr>
        <w:spacing w:after="0" w:line="240" w:lineRule="auto"/>
        <w:rPr>
          <w:rFonts w:ascii="Calibri" w:eastAsia="Times New Roman" w:hAnsi="Calibri" w:cs="Times New Roman"/>
        </w:rPr>
      </w:pPr>
    </w:p>
    <w:p w14:paraId="6F86B5AF" w14:textId="1D1A836D" w:rsidR="00D7690F" w:rsidRDefault="00D7690F" w:rsidP="00D7690F">
      <w:pPr>
        <w:spacing w:after="0" w:line="240" w:lineRule="auto"/>
        <w:rPr>
          <w:rFonts w:ascii="Calibri" w:eastAsia="Times New Roman" w:hAnsi="Calibri" w:cs="Times New Roman"/>
        </w:rPr>
      </w:pPr>
      <w:r w:rsidRPr="002525A1">
        <w:rPr>
          <w:rFonts w:ascii="Calibri" w:eastAsia="Times New Roman" w:hAnsi="Calibri" w:cs="Times New Roman"/>
        </w:rPr>
        <w:t xml:space="preserve">Mail de ingescande, ondertekende versie van dit formulier uiterlijk op </w:t>
      </w:r>
      <w:r w:rsidR="00E44020">
        <w:rPr>
          <w:rFonts w:ascii="Calibri" w:eastAsia="Times New Roman" w:hAnsi="Calibri" w:cs="Times New Roman"/>
          <w:b/>
          <w:bCs/>
        </w:rPr>
        <w:t>maandag 14 juni 2021</w:t>
      </w:r>
      <w:r w:rsidRPr="002525A1">
        <w:rPr>
          <w:rFonts w:ascii="Calibri" w:eastAsia="Times New Roman" w:hAnsi="Calibri" w:cs="Times New Roman"/>
        </w:rPr>
        <w:t xml:space="preserve"> </w:t>
      </w:r>
      <w:r w:rsidR="002525A1" w:rsidRPr="002525A1">
        <w:rPr>
          <w:rFonts w:ascii="Calibri" w:eastAsia="Times New Roman" w:hAnsi="Calibri" w:cs="Times New Roman"/>
        </w:rPr>
        <w:t>om</w:t>
      </w:r>
      <w:r w:rsidR="002525A1">
        <w:rPr>
          <w:rFonts w:ascii="Calibri" w:eastAsia="Times New Roman" w:hAnsi="Calibri" w:cs="Times New Roman"/>
        </w:rPr>
        <w:t xml:space="preserve"> 12.00 uur (’s middags) </w:t>
      </w:r>
      <w:r>
        <w:rPr>
          <w:rFonts w:ascii="Calibri" w:eastAsia="Times New Roman" w:hAnsi="Calibri" w:cs="Times New Roman"/>
        </w:rPr>
        <w:t xml:space="preserve">naar bovenstaande e-mailadressen. </w:t>
      </w:r>
    </w:p>
    <w:p w14:paraId="573D5314" w14:textId="77777777" w:rsidR="002525A1" w:rsidRDefault="002525A1" w:rsidP="00D7690F">
      <w:pPr>
        <w:spacing w:after="0" w:line="240" w:lineRule="auto"/>
        <w:rPr>
          <w:rFonts w:ascii="Calibri" w:eastAsia="Times New Roman" w:hAnsi="Calibri" w:cs="Times New Roman"/>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42"/>
        <w:gridCol w:w="254"/>
        <w:gridCol w:w="1589"/>
        <w:gridCol w:w="1047"/>
        <w:gridCol w:w="567"/>
        <w:gridCol w:w="142"/>
        <w:gridCol w:w="283"/>
        <w:gridCol w:w="144"/>
        <w:gridCol w:w="140"/>
        <w:gridCol w:w="142"/>
        <w:gridCol w:w="283"/>
        <w:gridCol w:w="284"/>
        <w:gridCol w:w="141"/>
        <w:gridCol w:w="567"/>
        <w:gridCol w:w="709"/>
        <w:gridCol w:w="2922"/>
      </w:tblGrid>
      <w:tr w:rsidR="00D7690F" w:rsidRPr="003D114E" w14:paraId="582ECE18" w14:textId="77777777" w:rsidTr="009C25AD">
        <w:trPr>
          <w:trHeight w:hRule="exact" w:val="113"/>
        </w:trPr>
        <w:tc>
          <w:tcPr>
            <w:tcW w:w="9356" w:type="dxa"/>
            <w:gridSpan w:val="16"/>
            <w:tcBorders>
              <w:top w:val="nil"/>
              <w:left w:val="nil"/>
              <w:bottom w:val="nil"/>
              <w:right w:val="nil"/>
            </w:tcBorders>
            <w:shd w:val="clear" w:color="auto" w:fill="auto"/>
          </w:tcPr>
          <w:p w14:paraId="1DF4ECD8" w14:textId="77777777" w:rsidR="00D7690F" w:rsidRPr="004D213B" w:rsidRDefault="00D7690F" w:rsidP="009C25AD">
            <w:pPr>
              <w:pStyle w:val="leeg"/>
            </w:pPr>
          </w:p>
        </w:tc>
      </w:tr>
      <w:tr w:rsidR="00D7690F" w:rsidRPr="003D114E" w14:paraId="3D0AF1BC" w14:textId="77777777" w:rsidTr="009C25AD">
        <w:trPr>
          <w:trHeight w:val="340"/>
        </w:trPr>
        <w:tc>
          <w:tcPr>
            <w:tcW w:w="142" w:type="dxa"/>
            <w:tcBorders>
              <w:top w:val="nil"/>
              <w:left w:val="nil"/>
              <w:bottom w:val="nil"/>
              <w:right w:val="nil"/>
            </w:tcBorders>
            <w:shd w:val="clear" w:color="auto" w:fill="auto"/>
          </w:tcPr>
          <w:p w14:paraId="16A54E55" w14:textId="77777777" w:rsidR="00D7690F" w:rsidRPr="002525A1" w:rsidRDefault="00D7690F" w:rsidP="002525A1">
            <w:pPr>
              <w:pStyle w:val="nummersvragen"/>
              <w:framePr w:hSpace="0" w:wrap="auto" w:vAnchor="margin" w:xAlign="left" w:yAlign="inline"/>
              <w:suppressOverlap w:val="0"/>
              <w:rPr>
                <w:sz w:val="22"/>
                <w:szCs w:val="22"/>
              </w:rPr>
            </w:pPr>
            <w:r w:rsidRPr="002525A1">
              <w:rPr>
                <w:sz w:val="22"/>
                <w:szCs w:val="22"/>
              </w:rPr>
              <w:t>1</w:t>
            </w:r>
          </w:p>
        </w:tc>
        <w:tc>
          <w:tcPr>
            <w:tcW w:w="9214" w:type="dxa"/>
            <w:gridSpan w:val="15"/>
            <w:tcBorders>
              <w:top w:val="nil"/>
              <w:left w:val="nil"/>
              <w:bottom w:val="nil"/>
              <w:right w:val="nil"/>
            </w:tcBorders>
            <w:shd w:val="clear" w:color="auto" w:fill="auto"/>
          </w:tcPr>
          <w:p w14:paraId="5EBABDA9" w14:textId="77777777" w:rsidR="00D7690F" w:rsidRPr="002525A1" w:rsidRDefault="00D7690F" w:rsidP="002525A1">
            <w:pPr>
              <w:pStyle w:val="Vraag"/>
              <w:rPr>
                <w:sz w:val="22"/>
                <w:szCs w:val="22"/>
              </w:rPr>
            </w:pPr>
            <w:r w:rsidRPr="002525A1">
              <w:rPr>
                <w:sz w:val="22"/>
                <w:szCs w:val="22"/>
              </w:rPr>
              <w:t>Vul de gegevens van het centrum voor volwassenenonderwijs in.</w:t>
            </w:r>
          </w:p>
        </w:tc>
      </w:tr>
      <w:tr w:rsidR="00D7690F" w:rsidRPr="002525A1" w14:paraId="58741A1A" w14:textId="77777777" w:rsidTr="009C25AD">
        <w:trPr>
          <w:trHeight w:val="340"/>
        </w:trPr>
        <w:tc>
          <w:tcPr>
            <w:tcW w:w="142" w:type="dxa"/>
            <w:tcBorders>
              <w:top w:val="nil"/>
              <w:left w:val="nil"/>
              <w:bottom w:val="nil"/>
              <w:right w:val="nil"/>
            </w:tcBorders>
            <w:shd w:val="clear" w:color="auto" w:fill="auto"/>
          </w:tcPr>
          <w:p w14:paraId="67E87E01" w14:textId="77777777" w:rsidR="00D7690F" w:rsidRPr="002525A1" w:rsidRDefault="00D7690F" w:rsidP="002525A1">
            <w:pPr>
              <w:pStyle w:val="leeg"/>
              <w:rPr>
                <w:sz w:val="22"/>
                <w:szCs w:val="22"/>
              </w:rPr>
            </w:pPr>
          </w:p>
        </w:tc>
        <w:tc>
          <w:tcPr>
            <w:tcW w:w="1843" w:type="dxa"/>
            <w:gridSpan w:val="2"/>
            <w:tcBorders>
              <w:top w:val="nil"/>
              <w:left w:val="nil"/>
              <w:bottom w:val="nil"/>
              <w:right w:val="nil"/>
            </w:tcBorders>
            <w:shd w:val="clear" w:color="auto" w:fill="auto"/>
          </w:tcPr>
          <w:p w14:paraId="5D36DBDB" w14:textId="77777777" w:rsidR="00D7690F" w:rsidRPr="002525A1" w:rsidRDefault="00D7690F" w:rsidP="002525A1">
            <w:pPr>
              <w:spacing w:line="240" w:lineRule="auto"/>
              <w:jc w:val="right"/>
            </w:pPr>
            <w:r w:rsidRPr="002525A1">
              <w:t>naam</w:t>
            </w:r>
          </w:p>
        </w:tc>
        <w:tc>
          <w:tcPr>
            <w:tcW w:w="7371" w:type="dxa"/>
            <w:gridSpan w:val="13"/>
            <w:tcBorders>
              <w:top w:val="nil"/>
              <w:left w:val="nil"/>
              <w:bottom w:val="dotted" w:sz="6" w:space="0" w:color="auto"/>
              <w:right w:val="nil"/>
            </w:tcBorders>
            <w:shd w:val="clear" w:color="auto" w:fill="auto"/>
          </w:tcPr>
          <w:p w14:paraId="1C9D4531" w14:textId="77777777" w:rsidR="00D7690F" w:rsidRPr="002525A1" w:rsidRDefault="00D7690F" w:rsidP="002525A1">
            <w:pPr>
              <w:pStyle w:val="invulveld"/>
              <w:framePr w:hSpace="0" w:wrap="auto" w:vAnchor="margin" w:xAlign="left" w:yAlign="inline"/>
              <w:suppressOverlap w:val="0"/>
              <w:rPr>
                <w:sz w:val="22"/>
                <w:szCs w:val="22"/>
              </w:rPr>
            </w:pPr>
            <w:r w:rsidRPr="002525A1">
              <w:rPr>
                <w:sz w:val="22"/>
                <w:szCs w:val="22"/>
              </w:rPr>
              <w:fldChar w:fldCharType="begin">
                <w:ffData>
                  <w:name w:val=""/>
                  <w:enabled/>
                  <w:calcOnExit w:val="0"/>
                  <w:textInput/>
                </w:ffData>
              </w:fldChar>
            </w:r>
            <w:r w:rsidRPr="002525A1">
              <w:rPr>
                <w:sz w:val="22"/>
                <w:szCs w:val="22"/>
              </w:rPr>
              <w:instrText xml:space="preserve"> FORMTEXT </w:instrText>
            </w:r>
            <w:r w:rsidRPr="002525A1">
              <w:rPr>
                <w:sz w:val="22"/>
                <w:szCs w:val="22"/>
              </w:rPr>
            </w:r>
            <w:r w:rsidRPr="002525A1">
              <w:rPr>
                <w:sz w:val="22"/>
                <w:szCs w:val="22"/>
              </w:rPr>
              <w:fldChar w:fldCharType="separate"/>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sz w:val="22"/>
                <w:szCs w:val="22"/>
              </w:rPr>
              <w:fldChar w:fldCharType="end"/>
            </w:r>
          </w:p>
        </w:tc>
      </w:tr>
      <w:tr w:rsidR="00D94D18" w:rsidRPr="002525A1" w14:paraId="0D27FEBE" w14:textId="77777777" w:rsidTr="00BB62D4">
        <w:trPr>
          <w:trHeight w:val="340"/>
        </w:trPr>
        <w:tc>
          <w:tcPr>
            <w:tcW w:w="142" w:type="dxa"/>
            <w:tcBorders>
              <w:top w:val="nil"/>
              <w:left w:val="nil"/>
              <w:bottom w:val="nil"/>
              <w:right w:val="nil"/>
            </w:tcBorders>
            <w:shd w:val="clear" w:color="auto" w:fill="auto"/>
          </w:tcPr>
          <w:p w14:paraId="5A026023" w14:textId="77777777" w:rsidR="00D94D18" w:rsidRPr="002525A1" w:rsidRDefault="00D94D18" w:rsidP="002525A1">
            <w:pPr>
              <w:pStyle w:val="leeg"/>
              <w:rPr>
                <w:sz w:val="22"/>
                <w:szCs w:val="22"/>
              </w:rPr>
            </w:pPr>
          </w:p>
        </w:tc>
        <w:tc>
          <w:tcPr>
            <w:tcW w:w="1843" w:type="dxa"/>
            <w:gridSpan w:val="2"/>
            <w:tcBorders>
              <w:top w:val="nil"/>
              <w:left w:val="nil"/>
              <w:bottom w:val="nil"/>
              <w:right w:val="nil"/>
            </w:tcBorders>
            <w:shd w:val="clear" w:color="auto" w:fill="auto"/>
          </w:tcPr>
          <w:p w14:paraId="282EF58F" w14:textId="77777777" w:rsidR="00D94D18" w:rsidRPr="002525A1" w:rsidRDefault="00D94D18" w:rsidP="002525A1">
            <w:pPr>
              <w:spacing w:line="240" w:lineRule="auto"/>
              <w:jc w:val="right"/>
            </w:pPr>
            <w:r w:rsidRPr="002525A1">
              <w:t>instellingsnummer</w:t>
            </w:r>
          </w:p>
        </w:tc>
        <w:tc>
          <w:tcPr>
            <w:tcW w:w="7371" w:type="dxa"/>
            <w:gridSpan w:val="13"/>
            <w:tcBorders>
              <w:top w:val="nil"/>
              <w:left w:val="nil"/>
              <w:bottom w:val="dotted" w:sz="6" w:space="0" w:color="auto"/>
              <w:right w:val="nil"/>
            </w:tcBorders>
            <w:shd w:val="clear" w:color="auto" w:fill="auto"/>
          </w:tcPr>
          <w:p w14:paraId="2C8F366F" w14:textId="77777777" w:rsidR="00D94D18" w:rsidRPr="002525A1" w:rsidRDefault="00D94D18" w:rsidP="002525A1">
            <w:pPr>
              <w:pStyle w:val="invulveld"/>
              <w:framePr w:hSpace="0" w:wrap="auto" w:vAnchor="margin" w:xAlign="left" w:yAlign="inline"/>
              <w:suppressOverlap w:val="0"/>
              <w:rPr>
                <w:sz w:val="22"/>
                <w:szCs w:val="22"/>
              </w:rPr>
            </w:pPr>
            <w:r w:rsidRPr="002525A1">
              <w:rPr>
                <w:sz w:val="22"/>
                <w:szCs w:val="22"/>
              </w:rPr>
              <w:fldChar w:fldCharType="begin">
                <w:ffData>
                  <w:name w:val=""/>
                  <w:enabled/>
                  <w:calcOnExit w:val="0"/>
                  <w:textInput/>
                </w:ffData>
              </w:fldChar>
            </w:r>
            <w:r w:rsidRPr="002525A1">
              <w:rPr>
                <w:sz w:val="22"/>
                <w:szCs w:val="22"/>
              </w:rPr>
              <w:instrText xml:space="preserve"> FORMTEXT </w:instrText>
            </w:r>
            <w:r w:rsidRPr="002525A1">
              <w:rPr>
                <w:sz w:val="22"/>
                <w:szCs w:val="22"/>
              </w:rPr>
            </w:r>
            <w:r w:rsidRPr="002525A1">
              <w:rPr>
                <w:sz w:val="22"/>
                <w:szCs w:val="22"/>
              </w:rPr>
              <w:fldChar w:fldCharType="separate"/>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sz w:val="22"/>
                <w:szCs w:val="22"/>
              </w:rPr>
              <w:fldChar w:fldCharType="end"/>
            </w:r>
          </w:p>
        </w:tc>
      </w:tr>
      <w:tr w:rsidR="00D7690F" w:rsidRPr="002525A1" w14:paraId="22A7900A" w14:textId="77777777" w:rsidTr="009C25AD">
        <w:trPr>
          <w:trHeight w:val="340"/>
        </w:trPr>
        <w:tc>
          <w:tcPr>
            <w:tcW w:w="142" w:type="dxa"/>
            <w:tcBorders>
              <w:top w:val="nil"/>
              <w:left w:val="nil"/>
              <w:bottom w:val="nil"/>
              <w:right w:val="nil"/>
            </w:tcBorders>
            <w:shd w:val="clear" w:color="auto" w:fill="auto"/>
          </w:tcPr>
          <w:p w14:paraId="791A4536" w14:textId="77777777" w:rsidR="00D7690F" w:rsidRPr="002525A1" w:rsidRDefault="00D7690F" w:rsidP="002525A1">
            <w:pPr>
              <w:pStyle w:val="leeg"/>
              <w:rPr>
                <w:sz w:val="22"/>
                <w:szCs w:val="22"/>
              </w:rPr>
            </w:pPr>
          </w:p>
        </w:tc>
        <w:tc>
          <w:tcPr>
            <w:tcW w:w="1843" w:type="dxa"/>
            <w:gridSpan w:val="2"/>
            <w:tcBorders>
              <w:top w:val="nil"/>
              <w:left w:val="nil"/>
              <w:bottom w:val="nil"/>
              <w:right w:val="nil"/>
            </w:tcBorders>
            <w:shd w:val="clear" w:color="auto" w:fill="auto"/>
          </w:tcPr>
          <w:p w14:paraId="7FDE2CCA" w14:textId="4AE104C5" w:rsidR="00D7690F" w:rsidRPr="002525A1" w:rsidRDefault="00D94D18" w:rsidP="002525A1">
            <w:pPr>
              <w:spacing w:line="240" w:lineRule="auto"/>
              <w:jc w:val="right"/>
            </w:pPr>
            <w:r w:rsidRPr="002525A1">
              <w:t>ondernemings-</w:t>
            </w:r>
            <w:r w:rsidR="00D7690F" w:rsidRPr="002525A1">
              <w:t>nummer</w:t>
            </w:r>
            <w:r w:rsidRPr="002525A1">
              <w:t xml:space="preserve"> (KBO)</w:t>
            </w:r>
          </w:p>
        </w:tc>
        <w:tc>
          <w:tcPr>
            <w:tcW w:w="7371" w:type="dxa"/>
            <w:gridSpan w:val="13"/>
            <w:tcBorders>
              <w:top w:val="nil"/>
              <w:left w:val="nil"/>
              <w:bottom w:val="dotted" w:sz="6" w:space="0" w:color="auto"/>
              <w:right w:val="nil"/>
            </w:tcBorders>
            <w:shd w:val="clear" w:color="auto" w:fill="auto"/>
          </w:tcPr>
          <w:p w14:paraId="09692B1C" w14:textId="77777777" w:rsidR="00D7690F" w:rsidRPr="002525A1" w:rsidRDefault="00D7690F" w:rsidP="002525A1">
            <w:pPr>
              <w:pStyle w:val="invulveld"/>
              <w:framePr w:hSpace="0" w:wrap="auto" w:vAnchor="margin" w:xAlign="left" w:yAlign="inline"/>
              <w:suppressOverlap w:val="0"/>
              <w:rPr>
                <w:sz w:val="22"/>
                <w:szCs w:val="22"/>
              </w:rPr>
            </w:pPr>
            <w:r w:rsidRPr="002525A1">
              <w:rPr>
                <w:sz w:val="22"/>
                <w:szCs w:val="22"/>
              </w:rPr>
              <w:fldChar w:fldCharType="begin">
                <w:ffData>
                  <w:name w:val=""/>
                  <w:enabled/>
                  <w:calcOnExit w:val="0"/>
                  <w:textInput/>
                </w:ffData>
              </w:fldChar>
            </w:r>
            <w:r w:rsidRPr="002525A1">
              <w:rPr>
                <w:sz w:val="22"/>
                <w:szCs w:val="22"/>
              </w:rPr>
              <w:instrText xml:space="preserve"> FORMTEXT </w:instrText>
            </w:r>
            <w:r w:rsidRPr="002525A1">
              <w:rPr>
                <w:sz w:val="22"/>
                <w:szCs w:val="22"/>
              </w:rPr>
            </w:r>
            <w:r w:rsidRPr="002525A1">
              <w:rPr>
                <w:sz w:val="22"/>
                <w:szCs w:val="22"/>
              </w:rPr>
              <w:fldChar w:fldCharType="separate"/>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sz w:val="22"/>
                <w:szCs w:val="22"/>
              </w:rPr>
              <w:fldChar w:fldCharType="end"/>
            </w:r>
          </w:p>
        </w:tc>
      </w:tr>
      <w:tr w:rsidR="00D7690F" w:rsidRPr="002525A1" w14:paraId="38B6444F" w14:textId="77777777" w:rsidTr="009C25AD">
        <w:trPr>
          <w:trHeight w:val="340"/>
        </w:trPr>
        <w:tc>
          <w:tcPr>
            <w:tcW w:w="142" w:type="dxa"/>
            <w:tcBorders>
              <w:top w:val="nil"/>
              <w:left w:val="nil"/>
              <w:bottom w:val="nil"/>
              <w:right w:val="nil"/>
            </w:tcBorders>
            <w:shd w:val="clear" w:color="auto" w:fill="auto"/>
          </w:tcPr>
          <w:p w14:paraId="114D9252" w14:textId="77777777" w:rsidR="00D7690F" w:rsidRPr="002525A1" w:rsidRDefault="00D7690F" w:rsidP="002525A1">
            <w:pPr>
              <w:pStyle w:val="leeg"/>
              <w:rPr>
                <w:sz w:val="22"/>
                <w:szCs w:val="22"/>
              </w:rPr>
            </w:pPr>
          </w:p>
        </w:tc>
        <w:tc>
          <w:tcPr>
            <w:tcW w:w="1843" w:type="dxa"/>
            <w:gridSpan w:val="2"/>
            <w:tcBorders>
              <w:top w:val="nil"/>
              <w:left w:val="nil"/>
              <w:bottom w:val="nil"/>
              <w:right w:val="nil"/>
            </w:tcBorders>
            <w:shd w:val="clear" w:color="auto" w:fill="auto"/>
          </w:tcPr>
          <w:p w14:paraId="67F32097" w14:textId="77777777" w:rsidR="00D7690F" w:rsidRPr="002525A1" w:rsidRDefault="00D7690F" w:rsidP="002525A1">
            <w:pPr>
              <w:spacing w:line="240" w:lineRule="auto"/>
              <w:jc w:val="right"/>
            </w:pPr>
            <w:r w:rsidRPr="002525A1">
              <w:t>straat en nummer</w:t>
            </w:r>
          </w:p>
        </w:tc>
        <w:tc>
          <w:tcPr>
            <w:tcW w:w="7371" w:type="dxa"/>
            <w:gridSpan w:val="13"/>
            <w:tcBorders>
              <w:top w:val="nil"/>
              <w:left w:val="nil"/>
              <w:bottom w:val="dotted" w:sz="6" w:space="0" w:color="auto"/>
              <w:right w:val="nil"/>
            </w:tcBorders>
            <w:shd w:val="clear" w:color="auto" w:fill="auto"/>
          </w:tcPr>
          <w:p w14:paraId="753621A9" w14:textId="77777777" w:rsidR="00D7690F" w:rsidRPr="002525A1" w:rsidRDefault="00D7690F" w:rsidP="002525A1">
            <w:pPr>
              <w:pStyle w:val="invulveld"/>
              <w:framePr w:hSpace="0" w:wrap="auto" w:vAnchor="margin" w:xAlign="left" w:yAlign="inline"/>
              <w:suppressOverlap w:val="0"/>
              <w:rPr>
                <w:sz w:val="22"/>
                <w:szCs w:val="22"/>
              </w:rPr>
            </w:pPr>
            <w:r w:rsidRPr="002525A1">
              <w:rPr>
                <w:sz w:val="22"/>
                <w:szCs w:val="22"/>
              </w:rPr>
              <w:fldChar w:fldCharType="begin">
                <w:ffData>
                  <w:name w:val=""/>
                  <w:enabled/>
                  <w:calcOnExit w:val="0"/>
                  <w:textInput/>
                </w:ffData>
              </w:fldChar>
            </w:r>
            <w:r w:rsidRPr="002525A1">
              <w:rPr>
                <w:sz w:val="22"/>
                <w:szCs w:val="22"/>
              </w:rPr>
              <w:instrText xml:space="preserve"> FORMTEXT </w:instrText>
            </w:r>
            <w:r w:rsidRPr="002525A1">
              <w:rPr>
                <w:sz w:val="22"/>
                <w:szCs w:val="22"/>
              </w:rPr>
            </w:r>
            <w:r w:rsidRPr="002525A1">
              <w:rPr>
                <w:sz w:val="22"/>
                <w:szCs w:val="22"/>
              </w:rPr>
              <w:fldChar w:fldCharType="separate"/>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sz w:val="22"/>
                <w:szCs w:val="22"/>
              </w:rPr>
              <w:fldChar w:fldCharType="end"/>
            </w:r>
          </w:p>
        </w:tc>
      </w:tr>
      <w:tr w:rsidR="00D7690F" w:rsidRPr="002525A1" w14:paraId="437C025F" w14:textId="77777777" w:rsidTr="009C25AD">
        <w:trPr>
          <w:trHeight w:val="340"/>
        </w:trPr>
        <w:tc>
          <w:tcPr>
            <w:tcW w:w="142" w:type="dxa"/>
            <w:tcBorders>
              <w:top w:val="nil"/>
              <w:left w:val="nil"/>
              <w:bottom w:val="nil"/>
              <w:right w:val="nil"/>
            </w:tcBorders>
            <w:shd w:val="clear" w:color="auto" w:fill="auto"/>
          </w:tcPr>
          <w:p w14:paraId="4367648A" w14:textId="77777777" w:rsidR="00D7690F" w:rsidRPr="002525A1" w:rsidRDefault="00D7690F" w:rsidP="002525A1">
            <w:pPr>
              <w:pStyle w:val="leeg"/>
              <w:rPr>
                <w:sz w:val="22"/>
                <w:szCs w:val="22"/>
              </w:rPr>
            </w:pPr>
          </w:p>
        </w:tc>
        <w:tc>
          <w:tcPr>
            <w:tcW w:w="1843" w:type="dxa"/>
            <w:gridSpan w:val="2"/>
            <w:tcBorders>
              <w:top w:val="nil"/>
              <w:left w:val="nil"/>
              <w:bottom w:val="nil"/>
              <w:right w:val="nil"/>
            </w:tcBorders>
            <w:shd w:val="clear" w:color="auto" w:fill="auto"/>
          </w:tcPr>
          <w:p w14:paraId="7088D3CD" w14:textId="77777777" w:rsidR="00D7690F" w:rsidRPr="002525A1" w:rsidRDefault="00D7690F" w:rsidP="002525A1">
            <w:pPr>
              <w:spacing w:line="240" w:lineRule="auto"/>
              <w:jc w:val="right"/>
            </w:pPr>
            <w:r w:rsidRPr="002525A1">
              <w:t>postcode en gemeente</w:t>
            </w:r>
          </w:p>
        </w:tc>
        <w:tc>
          <w:tcPr>
            <w:tcW w:w="7371" w:type="dxa"/>
            <w:gridSpan w:val="13"/>
            <w:tcBorders>
              <w:top w:val="nil"/>
              <w:left w:val="nil"/>
              <w:bottom w:val="dotted" w:sz="6" w:space="0" w:color="auto"/>
              <w:right w:val="nil"/>
            </w:tcBorders>
            <w:shd w:val="clear" w:color="auto" w:fill="auto"/>
          </w:tcPr>
          <w:p w14:paraId="4C325F3A" w14:textId="77777777" w:rsidR="00D7690F" w:rsidRPr="002525A1" w:rsidRDefault="00D7690F" w:rsidP="002525A1">
            <w:pPr>
              <w:pStyle w:val="invulveld"/>
              <w:framePr w:hSpace="0" w:wrap="auto" w:vAnchor="margin" w:xAlign="left" w:yAlign="inline"/>
              <w:suppressOverlap w:val="0"/>
              <w:rPr>
                <w:sz w:val="22"/>
                <w:szCs w:val="22"/>
              </w:rPr>
            </w:pPr>
            <w:r w:rsidRPr="002525A1">
              <w:rPr>
                <w:sz w:val="22"/>
                <w:szCs w:val="22"/>
              </w:rPr>
              <w:fldChar w:fldCharType="begin">
                <w:ffData>
                  <w:name w:val=""/>
                  <w:enabled/>
                  <w:calcOnExit w:val="0"/>
                  <w:textInput/>
                </w:ffData>
              </w:fldChar>
            </w:r>
            <w:r w:rsidRPr="002525A1">
              <w:rPr>
                <w:sz w:val="22"/>
                <w:szCs w:val="22"/>
              </w:rPr>
              <w:instrText xml:space="preserve"> FORMTEXT </w:instrText>
            </w:r>
            <w:r w:rsidRPr="002525A1">
              <w:rPr>
                <w:sz w:val="22"/>
                <w:szCs w:val="22"/>
              </w:rPr>
            </w:r>
            <w:r w:rsidRPr="002525A1">
              <w:rPr>
                <w:sz w:val="22"/>
                <w:szCs w:val="22"/>
              </w:rPr>
              <w:fldChar w:fldCharType="separate"/>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sz w:val="22"/>
                <w:szCs w:val="22"/>
              </w:rPr>
              <w:fldChar w:fldCharType="end"/>
            </w:r>
          </w:p>
        </w:tc>
      </w:tr>
      <w:tr w:rsidR="00D7690F" w:rsidRPr="002525A1" w14:paraId="2F12DA3F" w14:textId="77777777" w:rsidTr="009C25AD">
        <w:trPr>
          <w:trHeight w:val="340"/>
        </w:trPr>
        <w:tc>
          <w:tcPr>
            <w:tcW w:w="142" w:type="dxa"/>
            <w:tcBorders>
              <w:top w:val="nil"/>
              <w:left w:val="nil"/>
              <w:bottom w:val="nil"/>
              <w:right w:val="nil"/>
            </w:tcBorders>
            <w:shd w:val="clear" w:color="auto" w:fill="auto"/>
          </w:tcPr>
          <w:p w14:paraId="0773C93D" w14:textId="77777777" w:rsidR="00D7690F" w:rsidRPr="002525A1" w:rsidRDefault="00D7690F" w:rsidP="002525A1">
            <w:pPr>
              <w:pStyle w:val="leeg"/>
              <w:rPr>
                <w:sz w:val="22"/>
                <w:szCs w:val="22"/>
              </w:rPr>
            </w:pPr>
          </w:p>
        </w:tc>
        <w:tc>
          <w:tcPr>
            <w:tcW w:w="1843" w:type="dxa"/>
            <w:gridSpan w:val="2"/>
            <w:tcBorders>
              <w:top w:val="nil"/>
              <w:left w:val="nil"/>
              <w:bottom w:val="nil"/>
              <w:right w:val="nil"/>
            </w:tcBorders>
            <w:shd w:val="clear" w:color="auto" w:fill="auto"/>
          </w:tcPr>
          <w:p w14:paraId="7FFBCAA6" w14:textId="77777777" w:rsidR="00D7690F" w:rsidRPr="002525A1" w:rsidRDefault="00D7690F" w:rsidP="002525A1">
            <w:pPr>
              <w:spacing w:line="240" w:lineRule="auto"/>
              <w:jc w:val="right"/>
            </w:pPr>
            <w:r w:rsidRPr="002525A1">
              <w:t>e-mailadres</w:t>
            </w:r>
          </w:p>
        </w:tc>
        <w:tc>
          <w:tcPr>
            <w:tcW w:w="7371" w:type="dxa"/>
            <w:gridSpan w:val="13"/>
            <w:tcBorders>
              <w:top w:val="nil"/>
              <w:left w:val="nil"/>
              <w:bottom w:val="dotted" w:sz="6" w:space="0" w:color="auto"/>
              <w:right w:val="nil"/>
            </w:tcBorders>
            <w:shd w:val="clear" w:color="auto" w:fill="auto"/>
          </w:tcPr>
          <w:p w14:paraId="799A49EC" w14:textId="77777777" w:rsidR="00D7690F" w:rsidRPr="002525A1" w:rsidRDefault="00D7690F" w:rsidP="002525A1">
            <w:pPr>
              <w:pStyle w:val="invulveld"/>
              <w:framePr w:hSpace="0" w:wrap="auto" w:vAnchor="margin" w:xAlign="left" w:yAlign="inline"/>
              <w:suppressOverlap w:val="0"/>
              <w:rPr>
                <w:sz w:val="22"/>
                <w:szCs w:val="22"/>
              </w:rPr>
            </w:pPr>
            <w:r w:rsidRPr="002525A1">
              <w:rPr>
                <w:sz w:val="22"/>
                <w:szCs w:val="22"/>
              </w:rPr>
              <w:fldChar w:fldCharType="begin">
                <w:ffData>
                  <w:name w:val=""/>
                  <w:enabled/>
                  <w:calcOnExit w:val="0"/>
                  <w:textInput/>
                </w:ffData>
              </w:fldChar>
            </w:r>
            <w:r w:rsidRPr="002525A1">
              <w:rPr>
                <w:sz w:val="22"/>
                <w:szCs w:val="22"/>
              </w:rPr>
              <w:instrText xml:space="preserve"> FORMTEXT </w:instrText>
            </w:r>
            <w:r w:rsidRPr="002525A1">
              <w:rPr>
                <w:sz w:val="22"/>
                <w:szCs w:val="22"/>
              </w:rPr>
            </w:r>
            <w:r w:rsidRPr="002525A1">
              <w:rPr>
                <w:sz w:val="22"/>
                <w:szCs w:val="22"/>
              </w:rPr>
              <w:fldChar w:fldCharType="separate"/>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sz w:val="22"/>
                <w:szCs w:val="22"/>
              </w:rPr>
              <w:fldChar w:fldCharType="end"/>
            </w:r>
          </w:p>
        </w:tc>
      </w:tr>
      <w:tr w:rsidR="00D7690F" w:rsidRPr="002525A1" w14:paraId="560B00EE" w14:textId="77777777" w:rsidTr="009C25AD">
        <w:trPr>
          <w:trHeight w:val="340"/>
        </w:trPr>
        <w:tc>
          <w:tcPr>
            <w:tcW w:w="142" w:type="dxa"/>
            <w:tcBorders>
              <w:top w:val="nil"/>
              <w:left w:val="nil"/>
              <w:bottom w:val="nil"/>
              <w:right w:val="nil"/>
            </w:tcBorders>
            <w:shd w:val="clear" w:color="auto" w:fill="auto"/>
          </w:tcPr>
          <w:p w14:paraId="014B71F1" w14:textId="77777777" w:rsidR="00D7690F" w:rsidRPr="002525A1" w:rsidRDefault="00D7690F" w:rsidP="002525A1">
            <w:pPr>
              <w:pStyle w:val="leeg"/>
              <w:rPr>
                <w:sz w:val="22"/>
                <w:szCs w:val="22"/>
              </w:rPr>
            </w:pPr>
          </w:p>
        </w:tc>
        <w:tc>
          <w:tcPr>
            <w:tcW w:w="1843" w:type="dxa"/>
            <w:gridSpan w:val="2"/>
            <w:tcBorders>
              <w:top w:val="nil"/>
              <w:left w:val="nil"/>
              <w:bottom w:val="nil"/>
              <w:right w:val="nil"/>
            </w:tcBorders>
            <w:shd w:val="clear" w:color="auto" w:fill="auto"/>
          </w:tcPr>
          <w:p w14:paraId="465ECFDD" w14:textId="77777777" w:rsidR="00D7690F" w:rsidRPr="002525A1" w:rsidRDefault="00D7690F" w:rsidP="002525A1">
            <w:pPr>
              <w:spacing w:line="240" w:lineRule="auto"/>
              <w:jc w:val="right"/>
              <w:rPr>
                <w:rStyle w:val="Zwaar"/>
                <w:b w:val="0"/>
              </w:rPr>
            </w:pPr>
            <w:r w:rsidRPr="002525A1">
              <w:t>IBAN</w:t>
            </w:r>
          </w:p>
        </w:tc>
        <w:tc>
          <w:tcPr>
            <w:tcW w:w="1614" w:type="dxa"/>
            <w:gridSpan w:val="2"/>
            <w:tcBorders>
              <w:top w:val="nil"/>
              <w:left w:val="nil"/>
              <w:bottom w:val="dotted" w:sz="6" w:space="0" w:color="auto"/>
              <w:right w:val="nil"/>
            </w:tcBorders>
            <w:shd w:val="clear" w:color="auto" w:fill="auto"/>
          </w:tcPr>
          <w:p w14:paraId="3E593CA9" w14:textId="77777777" w:rsidR="00D7690F" w:rsidRPr="002525A1" w:rsidRDefault="00D7690F" w:rsidP="002525A1">
            <w:pPr>
              <w:pStyle w:val="invulveld"/>
              <w:framePr w:hSpace="0" w:wrap="auto" w:vAnchor="margin" w:xAlign="left" w:yAlign="inline"/>
              <w:suppressOverlap w:val="0"/>
              <w:jc w:val="center"/>
              <w:rPr>
                <w:sz w:val="22"/>
                <w:szCs w:val="22"/>
              </w:rPr>
            </w:pPr>
            <w:r w:rsidRPr="002525A1">
              <w:rPr>
                <w:sz w:val="22"/>
                <w:szCs w:val="22"/>
              </w:rPr>
              <w:fldChar w:fldCharType="begin">
                <w:ffData>
                  <w:name w:val=""/>
                  <w:enabled/>
                  <w:calcOnExit w:val="0"/>
                  <w:textInput>
                    <w:maxLength w:val="4"/>
                  </w:textInput>
                </w:ffData>
              </w:fldChar>
            </w:r>
            <w:r w:rsidRPr="002525A1">
              <w:rPr>
                <w:sz w:val="22"/>
                <w:szCs w:val="22"/>
              </w:rPr>
              <w:instrText xml:space="preserve"> FORMTEXT </w:instrText>
            </w:r>
            <w:r w:rsidRPr="002525A1">
              <w:rPr>
                <w:sz w:val="22"/>
                <w:szCs w:val="22"/>
              </w:rPr>
            </w:r>
            <w:r w:rsidRPr="002525A1">
              <w:rPr>
                <w:sz w:val="22"/>
                <w:szCs w:val="22"/>
              </w:rPr>
              <w:fldChar w:fldCharType="separate"/>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sz w:val="22"/>
                <w:szCs w:val="22"/>
              </w:rPr>
              <w:fldChar w:fldCharType="end"/>
            </w:r>
          </w:p>
        </w:tc>
        <w:tc>
          <w:tcPr>
            <w:tcW w:w="142" w:type="dxa"/>
            <w:tcBorders>
              <w:top w:val="nil"/>
              <w:left w:val="nil"/>
              <w:bottom w:val="nil"/>
              <w:right w:val="nil"/>
            </w:tcBorders>
            <w:shd w:val="clear" w:color="auto" w:fill="auto"/>
          </w:tcPr>
          <w:p w14:paraId="0078E981" w14:textId="77777777" w:rsidR="00D7690F" w:rsidRPr="002525A1" w:rsidRDefault="00D7690F" w:rsidP="002525A1">
            <w:pPr>
              <w:pStyle w:val="leeg"/>
            </w:pPr>
          </w:p>
        </w:tc>
        <w:tc>
          <w:tcPr>
            <w:tcW w:w="567" w:type="dxa"/>
            <w:gridSpan w:val="3"/>
            <w:tcBorders>
              <w:top w:val="nil"/>
              <w:left w:val="nil"/>
              <w:bottom w:val="dotted" w:sz="6" w:space="0" w:color="auto"/>
              <w:right w:val="nil"/>
            </w:tcBorders>
          </w:tcPr>
          <w:p w14:paraId="39A29FA1" w14:textId="77777777" w:rsidR="00D7690F" w:rsidRPr="002525A1" w:rsidRDefault="00D7690F" w:rsidP="002525A1">
            <w:pPr>
              <w:pStyle w:val="invulveld"/>
              <w:framePr w:hSpace="0" w:wrap="auto" w:vAnchor="margin" w:xAlign="left" w:yAlign="inline"/>
              <w:suppressOverlap w:val="0"/>
              <w:jc w:val="center"/>
            </w:pPr>
            <w:r w:rsidRPr="002525A1">
              <w:fldChar w:fldCharType="begin">
                <w:ffData>
                  <w:name w:val="Text226"/>
                  <w:enabled/>
                  <w:calcOnExit w:val="0"/>
                  <w:textInput>
                    <w:type w:val="number"/>
                    <w:maxLength w:val="4"/>
                    <w:format w:val="0000"/>
                  </w:textInput>
                </w:ffData>
              </w:fldChar>
            </w:r>
            <w:r w:rsidRPr="002525A1">
              <w:instrText xml:space="preserve"> FORMTEXT </w:instrText>
            </w:r>
            <w:r w:rsidRPr="002525A1">
              <w:fldChar w:fldCharType="separate"/>
            </w:r>
            <w:r w:rsidRPr="002525A1">
              <w:rPr>
                <w:noProof/>
              </w:rPr>
              <w:t> </w:t>
            </w:r>
            <w:r w:rsidRPr="002525A1">
              <w:rPr>
                <w:noProof/>
              </w:rPr>
              <w:t> </w:t>
            </w:r>
            <w:r w:rsidRPr="002525A1">
              <w:rPr>
                <w:noProof/>
              </w:rPr>
              <w:t> </w:t>
            </w:r>
            <w:r w:rsidRPr="002525A1">
              <w:rPr>
                <w:noProof/>
              </w:rPr>
              <w:t> </w:t>
            </w:r>
            <w:r w:rsidRPr="002525A1">
              <w:fldChar w:fldCharType="end"/>
            </w:r>
          </w:p>
        </w:tc>
        <w:tc>
          <w:tcPr>
            <w:tcW w:w="142" w:type="dxa"/>
            <w:tcBorders>
              <w:top w:val="nil"/>
              <w:left w:val="nil"/>
              <w:bottom w:val="nil"/>
              <w:right w:val="nil"/>
            </w:tcBorders>
          </w:tcPr>
          <w:p w14:paraId="2ED2ABF2" w14:textId="77777777" w:rsidR="00D7690F" w:rsidRPr="002525A1" w:rsidRDefault="00D7690F" w:rsidP="002525A1">
            <w:pPr>
              <w:pStyle w:val="leeg"/>
            </w:pPr>
          </w:p>
        </w:tc>
        <w:tc>
          <w:tcPr>
            <w:tcW w:w="567" w:type="dxa"/>
            <w:gridSpan w:val="2"/>
            <w:tcBorders>
              <w:top w:val="nil"/>
              <w:left w:val="nil"/>
              <w:bottom w:val="dotted" w:sz="6" w:space="0" w:color="auto"/>
              <w:right w:val="nil"/>
            </w:tcBorders>
          </w:tcPr>
          <w:p w14:paraId="631B3AA7" w14:textId="77777777" w:rsidR="00D7690F" w:rsidRPr="002525A1" w:rsidRDefault="00D7690F" w:rsidP="002525A1">
            <w:pPr>
              <w:pStyle w:val="invulveld"/>
              <w:framePr w:hSpace="0" w:wrap="auto" w:vAnchor="margin" w:xAlign="left" w:yAlign="inline"/>
              <w:suppressOverlap w:val="0"/>
              <w:jc w:val="center"/>
            </w:pPr>
            <w:r w:rsidRPr="002525A1">
              <w:fldChar w:fldCharType="begin">
                <w:ffData>
                  <w:name w:val="Text227"/>
                  <w:enabled/>
                  <w:calcOnExit w:val="0"/>
                  <w:textInput>
                    <w:type w:val="number"/>
                    <w:maxLength w:val="4"/>
                    <w:format w:val="0000"/>
                  </w:textInput>
                </w:ffData>
              </w:fldChar>
            </w:r>
            <w:r w:rsidRPr="002525A1">
              <w:instrText xml:space="preserve"> FORMTEXT </w:instrText>
            </w:r>
            <w:r w:rsidRPr="002525A1">
              <w:fldChar w:fldCharType="separate"/>
            </w:r>
            <w:r w:rsidRPr="002525A1">
              <w:rPr>
                <w:noProof/>
              </w:rPr>
              <w:t> </w:t>
            </w:r>
            <w:r w:rsidRPr="002525A1">
              <w:rPr>
                <w:noProof/>
              </w:rPr>
              <w:t> </w:t>
            </w:r>
            <w:r w:rsidRPr="002525A1">
              <w:rPr>
                <w:noProof/>
              </w:rPr>
              <w:t> </w:t>
            </w:r>
            <w:r w:rsidRPr="002525A1">
              <w:rPr>
                <w:noProof/>
              </w:rPr>
              <w:t> </w:t>
            </w:r>
            <w:r w:rsidRPr="002525A1">
              <w:fldChar w:fldCharType="end"/>
            </w:r>
          </w:p>
        </w:tc>
        <w:tc>
          <w:tcPr>
            <w:tcW w:w="141" w:type="dxa"/>
            <w:tcBorders>
              <w:top w:val="nil"/>
              <w:left w:val="nil"/>
              <w:bottom w:val="nil"/>
              <w:right w:val="nil"/>
            </w:tcBorders>
          </w:tcPr>
          <w:p w14:paraId="26A60D68" w14:textId="77777777" w:rsidR="00D7690F" w:rsidRPr="002525A1" w:rsidRDefault="00D7690F" w:rsidP="002525A1">
            <w:pPr>
              <w:pStyle w:val="leeg"/>
            </w:pPr>
          </w:p>
        </w:tc>
        <w:tc>
          <w:tcPr>
            <w:tcW w:w="567" w:type="dxa"/>
            <w:tcBorders>
              <w:top w:val="nil"/>
              <w:left w:val="nil"/>
              <w:bottom w:val="dotted" w:sz="6" w:space="0" w:color="auto"/>
              <w:right w:val="nil"/>
            </w:tcBorders>
          </w:tcPr>
          <w:p w14:paraId="4B5D2878" w14:textId="77777777" w:rsidR="00D7690F" w:rsidRPr="002525A1" w:rsidRDefault="00D7690F" w:rsidP="002525A1">
            <w:pPr>
              <w:pStyle w:val="invulveld"/>
              <w:framePr w:hSpace="0" w:wrap="auto" w:vAnchor="margin" w:xAlign="left" w:yAlign="inline"/>
              <w:suppressOverlap w:val="0"/>
              <w:jc w:val="center"/>
            </w:pPr>
            <w:r w:rsidRPr="002525A1">
              <w:fldChar w:fldCharType="begin">
                <w:ffData>
                  <w:name w:val="Text228"/>
                  <w:enabled/>
                  <w:calcOnExit w:val="0"/>
                  <w:textInput>
                    <w:type w:val="number"/>
                    <w:maxLength w:val="4"/>
                    <w:format w:val="0000"/>
                  </w:textInput>
                </w:ffData>
              </w:fldChar>
            </w:r>
            <w:r w:rsidRPr="002525A1">
              <w:instrText xml:space="preserve"> FORMTEXT </w:instrText>
            </w:r>
            <w:r w:rsidRPr="002525A1">
              <w:fldChar w:fldCharType="separate"/>
            </w:r>
            <w:r w:rsidRPr="002525A1">
              <w:rPr>
                <w:noProof/>
              </w:rPr>
              <w:t> </w:t>
            </w:r>
            <w:r w:rsidRPr="002525A1">
              <w:rPr>
                <w:noProof/>
              </w:rPr>
              <w:t> </w:t>
            </w:r>
            <w:r w:rsidRPr="002525A1">
              <w:rPr>
                <w:noProof/>
              </w:rPr>
              <w:t> </w:t>
            </w:r>
            <w:r w:rsidRPr="002525A1">
              <w:rPr>
                <w:noProof/>
              </w:rPr>
              <w:t> </w:t>
            </w:r>
            <w:r w:rsidRPr="002525A1">
              <w:fldChar w:fldCharType="end"/>
            </w:r>
          </w:p>
        </w:tc>
        <w:tc>
          <w:tcPr>
            <w:tcW w:w="3631" w:type="dxa"/>
            <w:gridSpan w:val="2"/>
            <w:tcBorders>
              <w:top w:val="nil"/>
              <w:left w:val="nil"/>
              <w:bottom w:val="nil"/>
              <w:right w:val="nil"/>
            </w:tcBorders>
          </w:tcPr>
          <w:p w14:paraId="4FE66DB1" w14:textId="77777777" w:rsidR="00D7690F" w:rsidRPr="002525A1" w:rsidRDefault="00D7690F" w:rsidP="002525A1">
            <w:pPr>
              <w:pStyle w:val="leeg"/>
              <w:jc w:val="left"/>
            </w:pPr>
          </w:p>
        </w:tc>
      </w:tr>
      <w:tr w:rsidR="00D7690F" w:rsidRPr="002525A1" w14:paraId="66C4A37E" w14:textId="77777777" w:rsidTr="009C25AD">
        <w:trPr>
          <w:trHeight w:val="340"/>
        </w:trPr>
        <w:tc>
          <w:tcPr>
            <w:tcW w:w="142" w:type="dxa"/>
            <w:tcBorders>
              <w:top w:val="nil"/>
              <w:left w:val="nil"/>
              <w:bottom w:val="nil"/>
              <w:right w:val="nil"/>
            </w:tcBorders>
            <w:shd w:val="clear" w:color="auto" w:fill="auto"/>
          </w:tcPr>
          <w:p w14:paraId="7F2F9E4C" w14:textId="77777777" w:rsidR="00D7690F" w:rsidRPr="002525A1" w:rsidRDefault="00D7690F" w:rsidP="002525A1">
            <w:pPr>
              <w:pStyle w:val="leeg"/>
              <w:rPr>
                <w:bCs/>
                <w:sz w:val="22"/>
                <w:szCs w:val="22"/>
              </w:rPr>
            </w:pPr>
          </w:p>
        </w:tc>
        <w:tc>
          <w:tcPr>
            <w:tcW w:w="1843" w:type="dxa"/>
            <w:gridSpan w:val="2"/>
            <w:tcBorders>
              <w:top w:val="nil"/>
              <w:left w:val="nil"/>
              <w:bottom w:val="nil"/>
              <w:right w:val="nil"/>
            </w:tcBorders>
            <w:shd w:val="clear" w:color="auto" w:fill="auto"/>
          </w:tcPr>
          <w:p w14:paraId="60D8C2C4" w14:textId="77777777" w:rsidR="00D7690F" w:rsidRPr="002525A1" w:rsidRDefault="00D7690F" w:rsidP="002525A1">
            <w:pPr>
              <w:spacing w:line="240" w:lineRule="auto"/>
              <w:jc w:val="right"/>
            </w:pPr>
            <w:r w:rsidRPr="002525A1">
              <w:t>BIC</w:t>
            </w:r>
          </w:p>
        </w:tc>
        <w:tc>
          <w:tcPr>
            <w:tcW w:w="2183" w:type="dxa"/>
            <w:gridSpan w:val="5"/>
            <w:tcBorders>
              <w:top w:val="nil"/>
              <w:left w:val="nil"/>
              <w:bottom w:val="dotted" w:sz="6" w:space="0" w:color="auto"/>
              <w:right w:val="nil"/>
            </w:tcBorders>
            <w:shd w:val="clear" w:color="auto" w:fill="auto"/>
          </w:tcPr>
          <w:p w14:paraId="76B4CE76" w14:textId="77777777" w:rsidR="00D7690F" w:rsidRPr="002525A1" w:rsidRDefault="00D7690F" w:rsidP="002525A1">
            <w:pPr>
              <w:pStyle w:val="invulveld"/>
              <w:framePr w:hSpace="0" w:wrap="auto" w:vAnchor="margin" w:xAlign="left" w:yAlign="inline"/>
              <w:suppressOverlap w:val="0"/>
              <w:rPr>
                <w:sz w:val="22"/>
                <w:szCs w:val="22"/>
              </w:rPr>
            </w:pPr>
            <w:r w:rsidRPr="002525A1">
              <w:rPr>
                <w:sz w:val="22"/>
                <w:szCs w:val="22"/>
              </w:rPr>
              <w:fldChar w:fldCharType="begin">
                <w:ffData>
                  <w:name w:val=""/>
                  <w:enabled/>
                  <w:calcOnExit w:val="0"/>
                  <w:textInput>
                    <w:maxLength w:val="8"/>
                  </w:textInput>
                </w:ffData>
              </w:fldChar>
            </w:r>
            <w:r w:rsidRPr="002525A1">
              <w:rPr>
                <w:sz w:val="22"/>
                <w:szCs w:val="22"/>
              </w:rPr>
              <w:instrText xml:space="preserve"> FORMTEXT </w:instrText>
            </w:r>
            <w:r w:rsidRPr="002525A1">
              <w:rPr>
                <w:sz w:val="22"/>
                <w:szCs w:val="22"/>
              </w:rPr>
            </w:r>
            <w:r w:rsidRPr="002525A1">
              <w:rPr>
                <w:sz w:val="22"/>
                <w:szCs w:val="22"/>
              </w:rPr>
              <w:fldChar w:fldCharType="separate"/>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sz w:val="22"/>
                <w:szCs w:val="22"/>
              </w:rPr>
              <w:fldChar w:fldCharType="end"/>
            </w:r>
          </w:p>
        </w:tc>
        <w:tc>
          <w:tcPr>
            <w:tcW w:w="5188" w:type="dxa"/>
            <w:gridSpan w:val="8"/>
            <w:tcBorders>
              <w:top w:val="nil"/>
              <w:left w:val="nil"/>
              <w:bottom w:val="nil"/>
              <w:right w:val="nil"/>
            </w:tcBorders>
          </w:tcPr>
          <w:p w14:paraId="11618F56" w14:textId="77777777" w:rsidR="00D7690F" w:rsidRPr="002525A1" w:rsidRDefault="00D7690F" w:rsidP="002525A1">
            <w:pPr>
              <w:pStyle w:val="leeg"/>
              <w:jc w:val="left"/>
            </w:pPr>
          </w:p>
        </w:tc>
      </w:tr>
      <w:tr w:rsidR="00D7690F" w:rsidRPr="003D114E" w14:paraId="26B7D0BC" w14:textId="77777777" w:rsidTr="009C25AD">
        <w:trPr>
          <w:trHeight w:hRule="exact" w:val="113"/>
        </w:trPr>
        <w:tc>
          <w:tcPr>
            <w:tcW w:w="9356" w:type="dxa"/>
            <w:gridSpan w:val="16"/>
            <w:tcBorders>
              <w:top w:val="nil"/>
              <w:left w:val="nil"/>
              <w:bottom w:val="nil"/>
              <w:right w:val="nil"/>
            </w:tcBorders>
            <w:shd w:val="clear" w:color="auto" w:fill="auto"/>
          </w:tcPr>
          <w:p w14:paraId="20C0FD08" w14:textId="77777777" w:rsidR="00D7690F" w:rsidRPr="002525A1" w:rsidRDefault="00D7690F" w:rsidP="002525A1">
            <w:pPr>
              <w:pStyle w:val="leeg"/>
              <w:rPr>
                <w:sz w:val="22"/>
                <w:szCs w:val="22"/>
              </w:rPr>
            </w:pPr>
          </w:p>
        </w:tc>
      </w:tr>
      <w:tr w:rsidR="00D7690F" w:rsidRPr="003D114E" w14:paraId="72EC7C3C" w14:textId="77777777" w:rsidTr="009C25AD">
        <w:trPr>
          <w:trHeight w:val="340"/>
        </w:trPr>
        <w:tc>
          <w:tcPr>
            <w:tcW w:w="142" w:type="dxa"/>
            <w:tcBorders>
              <w:top w:val="nil"/>
              <w:left w:val="nil"/>
              <w:bottom w:val="nil"/>
              <w:right w:val="nil"/>
            </w:tcBorders>
            <w:shd w:val="clear" w:color="auto" w:fill="auto"/>
          </w:tcPr>
          <w:p w14:paraId="74CF71F1" w14:textId="77777777" w:rsidR="00D7690F" w:rsidRPr="002525A1" w:rsidRDefault="00D7690F" w:rsidP="002525A1">
            <w:pPr>
              <w:pStyle w:val="nummersvragen"/>
              <w:framePr w:hSpace="0" w:wrap="auto" w:vAnchor="margin" w:xAlign="left" w:yAlign="inline"/>
              <w:suppressOverlap w:val="0"/>
              <w:rPr>
                <w:sz w:val="22"/>
                <w:szCs w:val="22"/>
              </w:rPr>
            </w:pPr>
            <w:r w:rsidRPr="002525A1">
              <w:rPr>
                <w:sz w:val="22"/>
                <w:szCs w:val="22"/>
              </w:rPr>
              <w:t>2</w:t>
            </w:r>
          </w:p>
        </w:tc>
        <w:tc>
          <w:tcPr>
            <w:tcW w:w="9214" w:type="dxa"/>
            <w:gridSpan w:val="15"/>
            <w:tcBorders>
              <w:top w:val="nil"/>
              <w:left w:val="nil"/>
              <w:bottom w:val="nil"/>
              <w:right w:val="nil"/>
            </w:tcBorders>
            <w:shd w:val="clear" w:color="auto" w:fill="auto"/>
          </w:tcPr>
          <w:p w14:paraId="55532CDA" w14:textId="21DA536E" w:rsidR="00D7690F" w:rsidRPr="002525A1" w:rsidRDefault="00D7690F" w:rsidP="002525A1">
            <w:pPr>
              <w:pStyle w:val="Vraag"/>
              <w:rPr>
                <w:sz w:val="22"/>
                <w:szCs w:val="22"/>
              </w:rPr>
            </w:pPr>
            <w:r w:rsidRPr="002525A1">
              <w:rPr>
                <w:sz w:val="22"/>
                <w:szCs w:val="22"/>
              </w:rPr>
              <w:t>Vul de gegevens van de projectleider in</w:t>
            </w:r>
            <w:r w:rsidR="00514A16">
              <w:rPr>
                <w:sz w:val="22"/>
                <w:szCs w:val="22"/>
              </w:rPr>
              <w:t xml:space="preserve"> (= persoon </w:t>
            </w:r>
            <w:r w:rsidR="00065D9F">
              <w:rPr>
                <w:sz w:val="22"/>
                <w:szCs w:val="22"/>
              </w:rPr>
              <w:t>via wie</w:t>
            </w:r>
            <w:r w:rsidR="00514A16">
              <w:rPr>
                <w:sz w:val="22"/>
                <w:szCs w:val="22"/>
              </w:rPr>
              <w:t xml:space="preserve"> de communicatie </w:t>
            </w:r>
            <w:r w:rsidR="00065D9F">
              <w:rPr>
                <w:sz w:val="22"/>
                <w:szCs w:val="22"/>
              </w:rPr>
              <w:t>met het Departement verloopt</w:t>
            </w:r>
            <w:r w:rsidR="00514A16">
              <w:rPr>
                <w:sz w:val="22"/>
                <w:szCs w:val="22"/>
              </w:rPr>
              <w:t>)</w:t>
            </w:r>
          </w:p>
        </w:tc>
      </w:tr>
      <w:tr w:rsidR="00D7690F" w:rsidRPr="002525A1" w14:paraId="4D4E2215" w14:textId="77777777" w:rsidTr="009C25AD">
        <w:trPr>
          <w:trHeight w:val="340"/>
        </w:trPr>
        <w:tc>
          <w:tcPr>
            <w:tcW w:w="142" w:type="dxa"/>
            <w:tcBorders>
              <w:top w:val="nil"/>
              <w:left w:val="nil"/>
              <w:bottom w:val="nil"/>
              <w:right w:val="nil"/>
            </w:tcBorders>
            <w:shd w:val="clear" w:color="auto" w:fill="auto"/>
          </w:tcPr>
          <w:p w14:paraId="75671037" w14:textId="77777777" w:rsidR="00D7690F" w:rsidRPr="002525A1" w:rsidRDefault="00D7690F" w:rsidP="002525A1">
            <w:pPr>
              <w:pStyle w:val="leeg"/>
              <w:rPr>
                <w:sz w:val="22"/>
                <w:szCs w:val="22"/>
              </w:rPr>
            </w:pPr>
          </w:p>
        </w:tc>
        <w:tc>
          <w:tcPr>
            <w:tcW w:w="1843" w:type="dxa"/>
            <w:gridSpan w:val="2"/>
            <w:tcBorders>
              <w:top w:val="nil"/>
              <w:left w:val="nil"/>
              <w:bottom w:val="nil"/>
              <w:right w:val="nil"/>
            </w:tcBorders>
            <w:shd w:val="clear" w:color="auto" w:fill="auto"/>
          </w:tcPr>
          <w:p w14:paraId="0DE60917" w14:textId="77777777" w:rsidR="00D7690F" w:rsidRPr="002525A1" w:rsidRDefault="00D7690F" w:rsidP="002525A1">
            <w:pPr>
              <w:spacing w:line="240" w:lineRule="auto"/>
              <w:jc w:val="right"/>
            </w:pPr>
            <w:r w:rsidRPr="002525A1">
              <w:t>voor- en achternaam</w:t>
            </w:r>
          </w:p>
        </w:tc>
        <w:tc>
          <w:tcPr>
            <w:tcW w:w="7371" w:type="dxa"/>
            <w:gridSpan w:val="13"/>
            <w:tcBorders>
              <w:top w:val="nil"/>
              <w:left w:val="nil"/>
              <w:bottom w:val="dotted" w:sz="6" w:space="0" w:color="auto"/>
              <w:right w:val="nil"/>
            </w:tcBorders>
            <w:shd w:val="clear" w:color="auto" w:fill="auto"/>
          </w:tcPr>
          <w:p w14:paraId="4CF77B9D" w14:textId="77777777" w:rsidR="00D7690F" w:rsidRPr="002525A1" w:rsidRDefault="00D7690F" w:rsidP="002525A1">
            <w:pPr>
              <w:pStyle w:val="invulveld"/>
              <w:framePr w:hSpace="0" w:wrap="auto" w:vAnchor="margin" w:xAlign="left" w:yAlign="inline"/>
              <w:suppressOverlap w:val="0"/>
              <w:rPr>
                <w:sz w:val="22"/>
                <w:szCs w:val="22"/>
              </w:rPr>
            </w:pPr>
            <w:r w:rsidRPr="002525A1">
              <w:rPr>
                <w:sz w:val="22"/>
                <w:szCs w:val="22"/>
              </w:rPr>
              <w:fldChar w:fldCharType="begin">
                <w:ffData>
                  <w:name w:val=""/>
                  <w:enabled/>
                  <w:calcOnExit w:val="0"/>
                  <w:textInput/>
                </w:ffData>
              </w:fldChar>
            </w:r>
            <w:r w:rsidRPr="002525A1">
              <w:rPr>
                <w:sz w:val="22"/>
                <w:szCs w:val="22"/>
              </w:rPr>
              <w:instrText xml:space="preserve"> FORMTEXT </w:instrText>
            </w:r>
            <w:r w:rsidRPr="002525A1">
              <w:rPr>
                <w:sz w:val="22"/>
                <w:szCs w:val="22"/>
              </w:rPr>
            </w:r>
            <w:r w:rsidRPr="002525A1">
              <w:rPr>
                <w:sz w:val="22"/>
                <w:szCs w:val="22"/>
              </w:rPr>
              <w:fldChar w:fldCharType="separate"/>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sz w:val="22"/>
                <w:szCs w:val="22"/>
              </w:rPr>
              <w:fldChar w:fldCharType="end"/>
            </w:r>
          </w:p>
        </w:tc>
      </w:tr>
      <w:tr w:rsidR="00D7690F" w:rsidRPr="002525A1" w14:paraId="5C1ED33D" w14:textId="77777777" w:rsidTr="009C25AD">
        <w:trPr>
          <w:trHeight w:val="340"/>
        </w:trPr>
        <w:tc>
          <w:tcPr>
            <w:tcW w:w="142" w:type="dxa"/>
            <w:tcBorders>
              <w:top w:val="nil"/>
              <w:left w:val="nil"/>
              <w:bottom w:val="nil"/>
              <w:right w:val="nil"/>
            </w:tcBorders>
            <w:shd w:val="clear" w:color="auto" w:fill="auto"/>
          </w:tcPr>
          <w:p w14:paraId="497E569F" w14:textId="77777777" w:rsidR="00D7690F" w:rsidRPr="002525A1" w:rsidRDefault="00D7690F" w:rsidP="002525A1">
            <w:pPr>
              <w:pStyle w:val="leeg"/>
              <w:rPr>
                <w:sz w:val="22"/>
                <w:szCs w:val="22"/>
              </w:rPr>
            </w:pPr>
          </w:p>
        </w:tc>
        <w:tc>
          <w:tcPr>
            <w:tcW w:w="1843" w:type="dxa"/>
            <w:gridSpan w:val="2"/>
            <w:tcBorders>
              <w:top w:val="nil"/>
              <w:left w:val="nil"/>
              <w:bottom w:val="nil"/>
              <w:right w:val="nil"/>
            </w:tcBorders>
            <w:shd w:val="clear" w:color="auto" w:fill="auto"/>
          </w:tcPr>
          <w:p w14:paraId="0ECDE72F" w14:textId="77777777" w:rsidR="00D7690F" w:rsidRPr="002525A1" w:rsidRDefault="00D7690F" w:rsidP="002525A1">
            <w:pPr>
              <w:spacing w:line="240" w:lineRule="auto"/>
              <w:jc w:val="right"/>
            </w:pPr>
            <w:r w:rsidRPr="002525A1">
              <w:t>functie in de onderwijsinstelling</w:t>
            </w:r>
          </w:p>
        </w:tc>
        <w:tc>
          <w:tcPr>
            <w:tcW w:w="7371" w:type="dxa"/>
            <w:gridSpan w:val="13"/>
            <w:tcBorders>
              <w:top w:val="nil"/>
              <w:left w:val="nil"/>
              <w:bottom w:val="dotted" w:sz="6" w:space="0" w:color="auto"/>
              <w:right w:val="nil"/>
            </w:tcBorders>
            <w:shd w:val="clear" w:color="auto" w:fill="auto"/>
          </w:tcPr>
          <w:p w14:paraId="0C2AAC40" w14:textId="77777777" w:rsidR="00D7690F" w:rsidRPr="002525A1" w:rsidRDefault="00D7690F" w:rsidP="002525A1">
            <w:pPr>
              <w:pStyle w:val="invulveld"/>
              <w:framePr w:hSpace="0" w:wrap="auto" w:vAnchor="margin" w:xAlign="left" w:yAlign="inline"/>
              <w:suppressOverlap w:val="0"/>
              <w:rPr>
                <w:sz w:val="22"/>
                <w:szCs w:val="22"/>
              </w:rPr>
            </w:pPr>
            <w:r w:rsidRPr="002525A1">
              <w:rPr>
                <w:sz w:val="22"/>
                <w:szCs w:val="22"/>
              </w:rPr>
              <w:fldChar w:fldCharType="begin">
                <w:ffData>
                  <w:name w:val=""/>
                  <w:enabled/>
                  <w:calcOnExit w:val="0"/>
                  <w:textInput/>
                </w:ffData>
              </w:fldChar>
            </w:r>
            <w:r w:rsidRPr="002525A1">
              <w:rPr>
                <w:sz w:val="22"/>
                <w:szCs w:val="22"/>
              </w:rPr>
              <w:instrText xml:space="preserve"> FORMTEXT </w:instrText>
            </w:r>
            <w:r w:rsidRPr="002525A1">
              <w:rPr>
                <w:sz w:val="22"/>
                <w:szCs w:val="22"/>
              </w:rPr>
            </w:r>
            <w:r w:rsidRPr="002525A1">
              <w:rPr>
                <w:sz w:val="22"/>
                <w:szCs w:val="22"/>
              </w:rPr>
              <w:fldChar w:fldCharType="separate"/>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sz w:val="22"/>
                <w:szCs w:val="22"/>
              </w:rPr>
              <w:fldChar w:fldCharType="end"/>
            </w:r>
          </w:p>
        </w:tc>
      </w:tr>
      <w:tr w:rsidR="00D7690F" w:rsidRPr="002525A1" w14:paraId="2E95E12C" w14:textId="77777777" w:rsidTr="009C25AD">
        <w:trPr>
          <w:trHeight w:val="340"/>
        </w:trPr>
        <w:tc>
          <w:tcPr>
            <w:tcW w:w="142" w:type="dxa"/>
            <w:tcBorders>
              <w:top w:val="nil"/>
              <w:left w:val="nil"/>
              <w:bottom w:val="nil"/>
              <w:right w:val="nil"/>
            </w:tcBorders>
            <w:shd w:val="clear" w:color="auto" w:fill="auto"/>
          </w:tcPr>
          <w:p w14:paraId="259AA9A6" w14:textId="77777777" w:rsidR="00D7690F" w:rsidRPr="002525A1" w:rsidRDefault="00D7690F" w:rsidP="002525A1">
            <w:pPr>
              <w:pStyle w:val="leeg"/>
              <w:rPr>
                <w:sz w:val="22"/>
                <w:szCs w:val="22"/>
              </w:rPr>
            </w:pPr>
          </w:p>
        </w:tc>
        <w:tc>
          <w:tcPr>
            <w:tcW w:w="1843" w:type="dxa"/>
            <w:gridSpan w:val="2"/>
            <w:tcBorders>
              <w:top w:val="nil"/>
              <w:left w:val="nil"/>
              <w:bottom w:val="nil"/>
              <w:right w:val="nil"/>
            </w:tcBorders>
            <w:shd w:val="clear" w:color="auto" w:fill="auto"/>
          </w:tcPr>
          <w:p w14:paraId="396AFAA8" w14:textId="77777777" w:rsidR="00D7690F" w:rsidRPr="002525A1" w:rsidRDefault="00D7690F" w:rsidP="002525A1">
            <w:pPr>
              <w:spacing w:line="240" w:lineRule="auto"/>
              <w:jc w:val="right"/>
            </w:pPr>
            <w:r w:rsidRPr="002525A1">
              <w:t>rechtstreeks telefoonnummer</w:t>
            </w:r>
          </w:p>
        </w:tc>
        <w:tc>
          <w:tcPr>
            <w:tcW w:w="7371" w:type="dxa"/>
            <w:gridSpan w:val="13"/>
            <w:tcBorders>
              <w:top w:val="nil"/>
              <w:left w:val="nil"/>
              <w:bottom w:val="dotted" w:sz="6" w:space="0" w:color="auto"/>
              <w:right w:val="nil"/>
            </w:tcBorders>
            <w:shd w:val="clear" w:color="auto" w:fill="auto"/>
          </w:tcPr>
          <w:p w14:paraId="581EBF18" w14:textId="77777777" w:rsidR="00D7690F" w:rsidRPr="002525A1" w:rsidRDefault="00D7690F" w:rsidP="002525A1">
            <w:pPr>
              <w:pStyle w:val="invulveld"/>
              <w:framePr w:hSpace="0" w:wrap="auto" w:vAnchor="margin" w:xAlign="left" w:yAlign="inline"/>
              <w:suppressOverlap w:val="0"/>
              <w:rPr>
                <w:sz w:val="22"/>
                <w:szCs w:val="22"/>
              </w:rPr>
            </w:pPr>
            <w:r w:rsidRPr="002525A1">
              <w:rPr>
                <w:sz w:val="22"/>
                <w:szCs w:val="22"/>
              </w:rPr>
              <w:fldChar w:fldCharType="begin">
                <w:ffData>
                  <w:name w:val=""/>
                  <w:enabled/>
                  <w:calcOnExit w:val="0"/>
                  <w:textInput/>
                </w:ffData>
              </w:fldChar>
            </w:r>
            <w:r w:rsidRPr="002525A1">
              <w:rPr>
                <w:sz w:val="22"/>
                <w:szCs w:val="22"/>
              </w:rPr>
              <w:instrText xml:space="preserve"> FORMTEXT </w:instrText>
            </w:r>
            <w:r w:rsidRPr="002525A1">
              <w:rPr>
                <w:sz w:val="22"/>
                <w:szCs w:val="22"/>
              </w:rPr>
            </w:r>
            <w:r w:rsidRPr="002525A1">
              <w:rPr>
                <w:sz w:val="22"/>
                <w:szCs w:val="22"/>
              </w:rPr>
              <w:fldChar w:fldCharType="separate"/>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sz w:val="22"/>
                <w:szCs w:val="22"/>
              </w:rPr>
              <w:fldChar w:fldCharType="end"/>
            </w:r>
          </w:p>
        </w:tc>
      </w:tr>
      <w:tr w:rsidR="00D7690F" w:rsidRPr="002525A1" w14:paraId="565697B6" w14:textId="77777777" w:rsidTr="009C25AD">
        <w:trPr>
          <w:trHeight w:val="340"/>
        </w:trPr>
        <w:tc>
          <w:tcPr>
            <w:tcW w:w="142" w:type="dxa"/>
            <w:tcBorders>
              <w:top w:val="nil"/>
              <w:left w:val="nil"/>
              <w:bottom w:val="nil"/>
              <w:right w:val="nil"/>
            </w:tcBorders>
            <w:shd w:val="clear" w:color="auto" w:fill="auto"/>
          </w:tcPr>
          <w:p w14:paraId="46EC2C93" w14:textId="77777777" w:rsidR="00D7690F" w:rsidRPr="002525A1" w:rsidRDefault="00D7690F" w:rsidP="002525A1">
            <w:pPr>
              <w:pStyle w:val="leeg"/>
              <w:rPr>
                <w:sz w:val="22"/>
                <w:szCs w:val="22"/>
              </w:rPr>
            </w:pPr>
          </w:p>
        </w:tc>
        <w:tc>
          <w:tcPr>
            <w:tcW w:w="1843" w:type="dxa"/>
            <w:gridSpan w:val="2"/>
            <w:tcBorders>
              <w:top w:val="nil"/>
              <w:left w:val="nil"/>
              <w:bottom w:val="nil"/>
              <w:right w:val="nil"/>
            </w:tcBorders>
            <w:shd w:val="clear" w:color="auto" w:fill="auto"/>
          </w:tcPr>
          <w:p w14:paraId="6D76EA34" w14:textId="77777777" w:rsidR="00D7690F" w:rsidRPr="002525A1" w:rsidRDefault="00D7690F" w:rsidP="002525A1">
            <w:pPr>
              <w:spacing w:line="240" w:lineRule="auto"/>
              <w:jc w:val="right"/>
            </w:pPr>
            <w:r w:rsidRPr="002525A1">
              <w:t>rechtstreeks e-mailadres</w:t>
            </w:r>
          </w:p>
        </w:tc>
        <w:tc>
          <w:tcPr>
            <w:tcW w:w="7371" w:type="dxa"/>
            <w:gridSpan w:val="13"/>
            <w:tcBorders>
              <w:top w:val="nil"/>
              <w:left w:val="nil"/>
              <w:bottom w:val="dotted" w:sz="6" w:space="0" w:color="auto"/>
              <w:right w:val="nil"/>
            </w:tcBorders>
            <w:shd w:val="clear" w:color="auto" w:fill="auto"/>
          </w:tcPr>
          <w:p w14:paraId="0603AED3" w14:textId="77777777" w:rsidR="00D7690F" w:rsidRPr="002525A1" w:rsidRDefault="00D7690F" w:rsidP="002525A1">
            <w:pPr>
              <w:pStyle w:val="invulveld"/>
              <w:framePr w:hSpace="0" w:wrap="auto" w:vAnchor="margin" w:xAlign="left" w:yAlign="inline"/>
              <w:suppressOverlap w:val="0"/>
              <w:rPr>
                <w:sz w:val="22"/>
                <w:szCs w:val="22"/>
              </w:rPr>
            </w:pPr>
            <w:r w:rsidRPr="002525A1">
              <w:rPr>
                <w:sz w:val="22"/>
                <w:szCs w:val="22"/>
              </w:rPr>
              <w:fldChar w:fldCharType="begin">
                <w:ffData>
                  <w:name w:val=""/>
                  <w:enabled/>
                  <w:calcOnExit w:val="0"/>
                  <w:textInput/>
                </w:ffData>
              </w:fldChar>
            </w:r>
            <w:r w:rsidRPr="002525A1">
              <w:rPr>
                <w:sz w:val="22"/>
                <w:szCs w:val="22"/>
              </w:rPr>
              <w:instrText xml:space="preserve"> FORMTEXT </w:instrText>
            </w:r>
            <w:r w:rsidRPr="002525A1">
              <w:rPr>
                <w:sz w:val="22"/>
                <w:szCs w:val="22"/>
              </w:rPr>
            </w:r>
            <w:r w:rsidRPr="002525A1">
              <w:rPr>
                <w:sz w:val="22"/>
                <w:szCs w:val="22"/>
              </w:rPr>
              <w:fldChar w:fldCharType="separate"/>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sz w:val="22"/>
                <w:szCs w:val="22"/>
              </w:rPr>
              <w:fldChar w:fldCharType="end"/>
            </w:r>
          </w:p>
        </w:tc>
      </w:tr>
      <w:tr w:rsidR="00F9597E" w:rsidRPr="003D114E" w14:paraId="0BC60FB3" w14:textId="77777777" w:rsidTr="009C25AD">
        <w:trPr>
          <w:trHeight w:hRule="exact" w:val="113"/>
        </w:trPr>
        <w:tc>
          <w:tcPr>
            <w:tcW w:w="9356" w:type="dxa"/>
            <w:gridSpan w:val="16"/>
            <w:tcBorders>
              <w:top w:val="nil"/>
              <w:left w:val="nil"/>
              <w:bottom w:val="nil"/>
              <w:right w:val="nil"/>
            </w:tcBorders>
            <w:shd w:val="clear" w:color="auto" w:fill="auto"/>
          </w:tcPr>
          <w:p w14:paraId="25539AE6" w14:textId="77777777" w:rsidR="00F9597E" w:rsidRDefault="00F9597E" w:rsidP="009C25AD">
            <w:pPr>
              <w:pStyle w:val="nummersvragen"/>
              <w:framePr w:hSpace="0" w:wrap="auto" w:vAnchor="margin" w:xAlign="left" w:yAlign="inline"/>
              <w:suppressOverlap w:val="0"/>
              <w:jc w:val="left"/>
              <w:rPr>
                <w:color w:val="FFFFFF"/>
                <w:sz w:val="22"/>
                <w:szCs w:val="22"/>
              </w:rPr>
            </w:pPr>
          </w:p>
          <w:p w14:paraId="3E4C2F79" w14:textId="3DEB9CA3" w:rsidR="00F455A8" w:rsidRPr="002525A1" w:rsidRDefault="00F455A8" w:rsidP="009C25AD">
            <w:pPr>
              <w:pStyle w:val="nummersvragen"/>
              <w:framePr w:hSpace="0" w:wrap="auto" w:vAnchor="margin" w:xAlign="left" w:yAlign="inline"/>
              <w:suppressOverlap w:val="0"/>
              <w:jc w:val="left"/>
              <w:rPr>
                <w:color w:val="FFFFFF"/>
                <w:sz w:val="22"/>
                <w:szCs w:val="22"/>
              </w:rPr>
            </w:pPr>
          </w:p>
        </w:tc>
      </w:tr>
      <w:tr w:rsidR="00F455A8" w:rsidRPr="003D114E" w14:paraId="1FC48031" w14:textId="77777777" w:rsidTr="009C25AD">
        <w:trPr>
          <w:trHeight w:hRule="exact" w:val="113"/>
        </w:trPr>
        <w:tc>
          <w:tcPr>
            <w:tcW w:w="9356" w:type="dxa"/>
            <w:gridSpan w:val="16"/>
            <w:tcBorders>
              <w:top w:val="nil"/>
              <w:left w:val="nil"/>
              <w:bottom w:val="nil"/>
              <w:right w:val="nil"/>
            </w:tcBorders>
            <w:shd w:val="clear" w:color="auto" w:fill="auto"/>
          </w:tcPr>
          <w:p w14:paraId="6F5F6DBD" w14:textId="77777777" w:rsidR="00F455A8" w:rsidRDefault="00F455A8" w:rsidP="009C25AD">
            <w:pPr>
              <w:pStyle w:val="nummersvragen"/>
              <w:framePr w:hSpace="0" w:wrap="auto" w:vAnchor="margin" w:xAlign="left" w:yAlign="inline"/>
              <w:suppressOverlap w:val="0"/>
              <w:jc w:val="left"/>
              <w:rPr>
                <w:color w:val="FFFFFF"/>
                <w:sz w:val="22"/>
                <w:szCs w:val="22"/>
              </w:rPr>
            </w:pPr>
          </w:p>
          <w:p w14:paraId="5052B69B" w14:textId="77777777" w:rsidR="00F455A8" w:rsidRDefault="00F455A8" w:rsidP="009C25AD">
            <w:pPr>
              <w:pStyle w:val="nummersvragen"/>
              <w:framePr w:hSpace="0" w:wrap="auto" w:vAnchor="margin" w:xAlign="left" w:yAlign="inline"/>
              <w:suppressOverlap w:val="0"/>
              <w:jc w:val="left"/>
              <w:rPr>
                <w:color w:val="FFFFFF"/>
                <w:sz w:val="22"/>
                <w:szCs w:val="22"/>
              </w:rPr>
            </w:pPr>
          </w:p>
          <w:p w14:paraId="3DB10AC3" w14:textId="77777777" w:rsidR="00F455A8" w:rsidRDefault="00F455A8" w:rsidP="009C25AD">
            <w:pPr>
              <w:pStyle w:val="nummersvragen"/>
              <w:framePr w:hSpace="0" w:wrap="auto" w:vAnchor="margin" w:xAlign="left" w:yAlign="inline"/>
              <w:suppressOverlap w:val="0"/>
              <w:jc w:val="left"/>
              <w:rPr>
                <w:color w:val="FFFFFF"/>
                <w:sz w:val="22"/>
                <w:szCs w:val="22"/>
              </w:rPr>
            </w:pPr>
          </w:p>
          <w:p w14:paraId="50F47A9A" w14:textId="77777777" w:rsidR="00F455A8" w:rsidRDefault="00F455A8" w:rsidP="009C25AD">
            <w:pPr>
              <w:pStyle w:val="nummersvragen"/>
              <w:framePr w:hSpace="0" w:wrap="auto" w:vAnchor="margin" w:xAlign="left" w:yAlign="inline"/>
              <w:suppressOverlap w:val="0"/>
              <w:jc w:val="left"/>
              <w:rPr>
                <w:color w:val="FFFFFF"/>
                <w:sz w:val="22"/>
                <w:szCs w:val="22"/>
              </w:rPr>
            </w:pPr>
          </w:p>
          <w:p w14:paraId="5EB9C738" w14:textId="77777777" w:rsidR="00F455A8" w:rsidRDefault="00F455A8" w:rsidP="009C25AD">
            <w:pPr>
              <w:pStyle w:val="nummersvragen"/>
              <w:framePr w:hSpace="0" w:wrap="auto" w:vAnchor="margin" w:xAlign="left" w:yAlign="inline"/>
              <w:suppressOverlap w:val="0"/>
              <w:jc w:val="left"/>
              <w:rPr>
                <w:color w:val="FFFFFF"/>
                <w:sz w:val="22"/>
                <w:szCs w:val="22"/>
              </w:rPr>
            </w:pPr>
          </w:p>
          <w:p w14:paraId="7091ADC6" w14:textId="4E103478" w:rsidR="00F455A8" w:rsidRDefault="00F455A8" w:rsidP="009C25AD">
            <w:pPr>
              <w:pStyle w:val="nummersvragen"/>
              <w:framePr w:hSpace="0" w:wrap="auto" w:vAnchor="margin" w:xAlign="left" w:yAlign="inline"/>
              <w:suppressOverlap w:val="0"/>
              <w:jc w:val="left"/>
              <w:rPr>
                <w:color w:val="FFFFFF"/>
                <w:sz w:val="22"/>
                <w:szCs w:val="22"/>
              </w:rPr>
            </w:pPr>
          </w:p>
        </w:tc>
      </w:tr>
      <w:tr w:rsidR="00D7690F" w:rsidRPr="003D114E" w14:paraId="7D0DB563" w14:textId="77777777" w:rsidTr="009C25AD">
        <w:trPr>
          <w:trHeight w:hRule="exact" w:val="113"/>
        </w:trPr>
        <w:tc>
          <w:tcPr>
            <w:tcW w:w="9356" w:type="dxa"/>
            <w:gridSpan w:val="16"/>
            <w:tcBorders>
              <w:top w:val="nil"/>
              <w:left w:val="nil"/>
              <w:bottom w:val="nil"/>
              <w:right w:val="nil"/>
            </w:tcBorders>
            <w:shd w:val="clear" w:color="auto" w:fill="auto"/>
          </w:tcPr>
          <w:p w14:paraId="75A3425D" w14:textId="77777777" w:rsidR="00D7690F" w:rsidRDefault="00D7690F" w:rsidP="009C25AD">
            <w:pPr>
              <w:pStyle w:val="leeg"/>
              <w:rPr>
                <w:sz w:val="22"/>
                <w:szCs w:val="22"/>
              </w:rPr>
            </w:pPr>
          </w:p>
          <w:p w14:paraId="178C3301" w14:textId="77777777" w:rsidR="00F455A8" w:rsidRDefault="00F455A8" w:rsidP="009C25AD">
            <w:pPr>
              <w:pStyle w:val="leeg"/>
              <w:rPr>
                <w:sz w:val="22"/>
                <w:szCs w:val="22"/>
              </w:rPr>
            </w:pPr>
          </w:p>
          <w:p w14:paraId="66DC5AD4" w14:textId="77777777" w:rsidR="00F455A8" w:rsidRDefault="00F455A8" w:rsidP="009C25AD">
            <w:pPr>
              <w:pStyle w:val="leeg"/>
              <w:rPr>
                <w:sz w:val="22"/>
                <w:szCs w:val="22"/>
              </w:rPr>
            </w:pPr>
          </w:p>
          <w:p w14:paraId="3705B146" w14:textId="77777777" w:rsidR="00F455A8" w:rsidRDefault="00F455A8" w:rsidP="009C25AD">
            <w:pPr>
              <w:pStyle w:val="leeg"/>
              <w:rPr>
                <w:sz w:val="22"/>
                <w:szCs w:val="22"/>
              </w:rPr>
            </w:pPr>
          </w:p>
          <w:p w14:paraId="60CBAF49" w14:textId="77777777" w:rsidR="00F455A8" w:rsidRDefault="00F455A8" w:rsidP="009C25AD">
            <w:pPr>
              <w:pStyle w:val="leeg"/>
              <w:rPr>
                <w:sz w:val="22"/>
                <w:szCs w:val="22"/>
              </w:rPr>
            </w:pPr>
          </w:p>
          <w:p w14:paraId="0D6BD66C" w14:textId="706EAC0F" w:rsidR="00F455A8" w:rsidRPr="002525A1" w:rsidRDefault="00F455A8" w:rsidP="009C25AD">
            <w:pPr>
              <w:pStyle w:val="leeg"/>
              <w:rPr>
                <w:sz w:val="22"/>
                <w:szCs w:val="22"/>
              </w:rPr>
            </w:pPr>
          </w:p>
        </w:tc>
      </w:tr>
      <w:tr w:rsidR="00F455A8" w:rsidRPr="003D114E" w14:paraId="585F4952" w14:textId="77777777" w:rsidTr="009C25AD">
        <w:trPr>
          <w:trHeight w:hRule="exact" w:val="113"/>
        </w:trPr>
        <w:tc>
          <w:tcPr>
            <w:tcW w:w="9356" w:type="dxa"/>
            <w:gridSpan w:val="16"/>
            <w:tcBorders>
              <w:top w:val="nil"/>
              <w:left w:val="nil"/>
              <w:bottom w:val="nil"/>
              <w:right w:val="nil"/>
            </w:tcBorders>
            <w:shd w:val="clear" w:color="auto" w:fill="auto"/>
          </w:tcPr>
          <w:p w14:paraId="630844D2" w14:textId="77777777" w:rsidR="00F455A8" w:rsidRDefault="00F455A8" w:rsidP="009C25AD">
            <w:pPr>
              <w:pStyle w:val="leeg"/>
              <w:rPr>
                <w:sz w:val="22"/>
                <w:szCs w:val="22"/>
              </w:rPr>
            </w:pPr>
          </w:p>
          <w:p w14:paraId="278D0034" w14:textId="77777777" w:rsidR="00F455A8" w:rsidRDefault="00F455A8" w:rsidP="009C25AD">
            <w:pPr>
              <w:pStyle w:val="leeg"/>
              <w:rPr>
                <w:sz w:val="22"/>
                <w:szCs w:val="22"/>
              </w:rPr>
            </w:pPr>
          </w:p>
          <w:p w14:paraId="25C16D9F" w14:textId="77777777" w:rsidR="00F455A8" w:rsidRDefault="00F455A8" w:rsidP="009C25AD">
            <w:pPr>
              <w:pStyle w:val="leeg"/>
              <w:rPr>
                <w:sz w:val="22"/>
                <w:szCs w:val="22"/>
              </w:rPr>
            </w:pPr>
          </w:p>
          <w:p w14:paraId="2A1E25ED" w14:textId="77777777" w:rsidR="00F455A8" w:rsidRDefault="00F455A8" w:rsidP="009C25AD">
            <w:pPr>
              <w:pStyle w:val="leeg"/>
              <w:rPr>
                <w:sz w:val="22"/>
                <w:szCs w:val="22"/>
              </w:rPr>
            </w:pPr>
          </w:p>
          <w:p w14:paraId="16420DBC" w14:textId="77777777" w:rsidR="00F455A8" w:rsidRDefault="00F455A8" w:rsidP="009C25AD">
            <w:pPr>
              <w:pStyle w:val="leeg"/>
              <w:rPr>
                <w:sz w:val="22"/>
                <w:szCs w:val="22"/>
              </w:rPr>
            </w:pPr>
          </w:p>
          <w:p w14:paraId="7C89BEF7" w14:textId="77777777" w:rsidR="00F455A8" w:rsidRDefault="00F455A8" w:rsidP="009C25AD">
            <w:pPr>
              <w:pStyle w:val="leeg"/>
              <w:rPr>
                <w:sz w:val="22"/>
                <w:szCs w:val="22"/>
              </w:rPr>
            </w:pPr>
          </w:p>
          <w:p w14:paraId="5920BF7F" w14:textId="7F15A5E2" w:rsidR="00F455A8" w:rsidRPr="002525A1" w:rsidRDefault="00F455A8" w:rsidP="009C25AD">
            <w:pPr>
              <w:pStyle w:val="leeg"/>
              <w:rPr>
                <w:sz w:val="22"/>
                <w:szCs w:val="22"/>
              </w:rPr>
            </w:pPr>
          </w:p>
        </w:tc>
      </w:tr>
      <w:tr w:rsidR="00D7690F" w:rsidRPr="003D114E" w14:paraId="177A270B" w14:textId="77777777" w:rsidTr="009C25AD">
        <w:trPr>
          <w:trHeight w:val="340"/>
        </w:trPr>
        <w:tc>
          <w:tcPr>
            <w:tcW w:w="396" w:type="dxa"/>
            <w:gridSpan w:val="2"/>
            <w:tcBorders>
              <w:top w:val="nil"/>
              <w:left w:val="nil"/>
              <w:bottom w:val="nil"/>
              <w:right w:val="nil"/>
            </w:tcBorders>
            <w:shd w:val="clear" w:color="auto" w:fill="auto"/>
          </w:tcPr>
          <w:p w14:paraId="6EE243BE" w14:textId="73D8AE26" w:rsidR="00D7690F" w:rsidRPr="002525A1" w:rsidRDefault="00D7690F" w:rsidP="009C25AD">
            <w:pPr>
              <w:pStyle w:val="nummersvragen"/>
              <w:framePr w:hSpace="0" w:wrap="auto" w:vAnchor="margin" w:xAlign="left" w:yAlign="inline"/>
              <w:suppressOverlap w:val="0"/>
              <w:rPr>
                <w:sz w:val="22"/>
                <w:szCs w:val="22"/>
              </w:rPr>
            </w:pPr>
          </w:p>
        </w:tc>
        <w:tc>
          <w:tcPr>
            <w:tcW w:w="8960" w:type="dxa"/>
            <w:gridSpan w:val="14"/>
            <w:tcBorders>
              <w:top w:val="nil"/>
              <w:left w:val="nil"/>
              <w:bottom w:val="nil"/>
              <w:right w:val="nil"/>
            </w:tcBorders>
            <w:shd w:val="clear" w:color="auto" w:fill="auto"/>
          </w:tcPr>
          <w:p w14:paraId="2B91E7E6" w14:textId="07236A8B" w:rsidR="00D7690F" w:rsidRPr="002525A1" w:rsidRDefault="00D7690F" w:rsidP="00F9597E">
            <w:pPr>
              <w:pStyle w:val="Vraag"/>
              <w:rPr>
                <w:sz w:val="22"/>
                <w:szCs w:val="22"/>
              </w:rPr>
            </w:pPr>
          </w:p>
        </w:tc>
      </w:tr>
      <w:tr w:rsidR="00D7690F" w:rsidRPr="003D114E" w14:paraId="6F91238F" w14:textId="77777777" w:rsidTr="009C25AD">
        <w:trPr>
          <w:trHeight w:hRule="exact" w:val="113"/>
        </w:trPr>
        <w:tc>
          <w:tcPr>
            <w:tcW w:w="9356" w:type="dxa"/>
            <w:gridSpan w:val="16"/>
            <w:tcBorders>
              <w:top w:val="nil"/>
              <w:left w:val="nil"/>
              <w:bottom w:val="nil"/>
              <w:right w:val="nil"/>
            </w:tcBorders>
            <w:shd w:val="clear" w:color="auto" w:fill="auto"/>
          </w:tcPr>
          <w:p w14:paraId="4EA6C99B" w14:textId="77777777" w:rsidR="00D7690F" w:rsidRPr="002525A1" w:rsidRDefault="00D7690F" w:rsidP="009C25AD">
            <w:pPr>
              <w:pStyle w:val="leeg"/>
              <w:rPr>
                <w:sz w:val="22"/>
                <w:szCs w:val="22"/>
              </w:rPr>
            </w:pPr>
          </w:p>
        </w:tc>
      </w:tr>
      <w:tr w:rsidR="00D7690F" w:rsidRPr="003D114E" w14:paraId="2C6CD566" w14:textId="77777777" w:rsidTr="009C25AD">
        <w:trPr>
          <w:trHeight w:val="340"/>
        </w:trPr>
        <w:tc>
          <w:tcPr>
            <w:tcW w:w="396" w:type="dxa"/>
            <w:gridSpan w:val="2"/>
            <w:tcBorders>
              <w:top w:val="nil"/>
              <w:left w:val="nil"/>
              <w:bottom w:val="nil"/>
              <w:right w:val="nil"/>
            </w:tcBorders>
            <w:shd w:val="clear" w:color="auto" w:fill="auto"/>
          </w:tcPr>
          <w:p w14:paraId="2E0E2680" w14:textId="77777777" w:rsidR="00D7690F" w:rsidRPr="002525A1" w:rsidRDefault="00D7690F" w:rsidP="009C25AD">
            <w:pPr>
              <w:pStyle w:val="nummersvragen"/>
              <w:framePr w:hSpace="0" w:wrap="auto" w:vAnchor="margin" w:xAlign="left" w:yAlign="inline"/>
              <w:suppressOverlap w:val="0"/>
              <w:rPr>
                <w:sz w:val="22"/>
                <w:szCs w:val="22"/>
              </w:rPr>
            </w:pPr>
            <w:r w:rsidRPr="002525A1">
              <w:rPr>
                <w:sz w:val="22"/>
                <w:szCs w:val="22"/>
              </w:rPr>
              <w:lastRenderedPageBreak/>
              <w:t>4</w:t>
            </w:r>
          </w:p>
        </w:tc>
        <w:tc>
          <w:tcPr>
            <w:tcW w:w="8960" w:type="dxa"/>
            <w:gridSpan w:val="14"/>
            <w:tcBorders>
              <w:top w:val="nil"/>
              <w:left w:val="nil"/>
              <w:bottom w:val="nil"/>
              <w:right w:val="nil"/>
            </w:tcBorders>
            <w:shd w:val="clear" w:color="auto" w:fill="auto"/>
          </w:tcPr>
          <w:p w14:paraId="6FE7D896" w14:textId="512C5C8C" w:rsidR="00D7690F" w:rsidRPr="002525A1" w:rsidRDefault="00D7690F" w:rsidP="009C25AD">
            <w:pPr>
              <w:pStyle w:val="Vraag"/>
              <w:rPr>
                <w:sz w:val="22"/>
                <w:szCs w:val="22"/>
              </w:rPr>
            </w:pPr>
            <w:r w:rsidRPr="002525A1">
              <w:rPr>
                <w:sz w:val="22"/>
                <w:szCs w:val="22"/>
              </w:rPr>
              <w:t xml:space="preserve">Voor welke </w:t>
            </w:r>
            <w:r w:rsidRPr="002525A1">
              <w:rPr>
                <w:i/>
                <w:iCs/>
                <w:sz w:val="22"/>
                <w:szCs w:val="22"/>
              </w:rPr>
              <w:t>beroepskwalificatie</w:t>
            </w:r>
            <w:r w:rsidRPr="002525A1">
              <w:rPr>
                <w:sz w:val="22"/>
                <w:szCs w:val="22"/>
              </w:rPr>
              <w:t xml:space="preserve"> wil u projectsubsidie aanvragen</w:t>
            </w:r>
            <w:r w:rsidRPr="002525A1">
              <w:rPr>
                <w:b w:val="0"/>
                <w:bCs/>
                <w:sz w:val="22"/>
                <w:szCs w:val="22"/>
              </w:rPr>
              <w:t xml:space="preserve"> (kies </w:t>
            </w:r>
            <w:r w:rsidR="00E625C7">
              <w:rPr>
                <w:b w:val="0"/>
                <w:bCs/>
                <w:sz w:val="22"/>
                <w:szCs w:val="22"/>
              </w:rPr>
              <w:t xml:space="preserve">nummer </w:t>
            </w:r>
            <w:r w:rsidRPr="002525A1">
              <w:rPr>
                <w:b w:val="0"/>
                <w:bCs/>
                <w:sz w:val="22"/>
                <w:szCs w:val="22"/>
              </w:rPr>
              <w:t>uit onderstaande lijst</w:t>
            </w:r>
            <w:r w:rsidR="00AD6705">
              <w:rPr>
                <w:b w:val="0"/>
                <w:bCs/>
                <w:sz w:val="22"/>
                <w:szCs w:val="22"/>
              </w:rPr>
              <w:t xml:space="preserve"> of vul andere in</w:t>
            </w:r>
            <w:r w:rsidRPr="002525A1">
              <w:rPr>
                <w:b w:val="0"/>
                <w:bCs/>
                <w:sz w:val="22"/>
                <w:szCs w:val="22"/>
              </w:rPr>
              <w:t>)</w:t>
            </w:r>
          </w:p>
        </w:tc>
      </w:tr>
      <w:tr w:rsidR="00D7690F" w:rsidRPr="003D114E" w14:paraId="291089CC" w14:textId="77777777" w:rsidTr="009C2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66437AE6" w14:textId="77777777" w:rsidR="00D7690F" w:rsidRPr="002525A1" w:rsidRDefault="00D7690F" w:rsidP="009C25AD">
            <w:pPr>
              <w:pStyle w:val="leeg"/>
              <w:rPr>
                <w:sz w:val="22"/>
                <w:szCs w:val="22"/>
              </w:rPr>
            </w:pPr>
          </w:p>
        </w:tc>
        <w:tc>
          <w:tcPr>
            <w:tcW w:w="8960" w:type="dxa"/>
            <w:gridSpan w:val="14"/>
            <w:tcBorders>
              <w:bottom w:val="dotted" w:sz="6" w:space="0" w:color="auto"/>
            </w:tcBorders>
            <w:shd w:val="clear" w:color="auto" w:fill="auto"/>
          </w:tcPr>
          <w:p w14:paraId="45CEC962" w14:textId="77777777" w:rsidR="00D7690F" w:rsidRPr="002525A1" w:rsidRDefault="00D7690F" w:rsidP="009C25AD">
            <w:pPr>
              <w:pStyle w:val="invulveld"/>
              <w:framePr w:wrap="around"/>
              <w:rPr>
                <w:sz w:val="22"/>
                <w:szCs w:val="22"/>
              </w:rPr>
            </w:pPr>
            <w:r w:rsidRPr="002525A1">
              <w:rPr>
                <w:sz w:val="22"/>
                <w:szCs w:val="22"/>
              </w:rPr>
              <w:fldChar w:fldCharType="begin">
                <w:ffData>
                  <w:name w:val="Text9"/>
                  <w:enabled/>
                  <w:calcOnExit w:val="0"/>
                  <w:textInput/>
                </w:ffData>
              </w:fldChar>
            </w:r>
            <w:r w:rsidRPr="002525A1">
              <w:rPr>
                <w:sz w:val="22"/>
                <w:szCs w:val="22"/>
              </w:rPr>
              <w:instrText xml:space="preserve"> FORMTEXT </w:instrText>
            </w:r>
            <w:r w:rsidRPr="002525A1">
              <w:rPr>
                <w:sz w:val="22"/>
                <w:szCs w:val="22"/>
              </w:rPr>
            </w:r>
            <w:r w:rsidRPr="002525A1">
              <w:rPr>
                <w:sz w:val="22"/>
                <w:szCs w:val="22"/>
              </w:rPr>
              <w:fldChar w:fldCharType="separate"/>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sz w:val="22"/>
                <w:szCs w:val="22"/>
              </w:rPr>
              <w:fldChar w:fldCharType="end"/>
            </w:r>
          </w:p>
        </w:tc>
      </w:tr>
      <w:tr w:rsidR="00D7690F" w:rsidRPr="003D114E" w14:paraId="719B0575" w14:textId="77777777" w:rsidTr="009C25AD">
        <w:trPr>
          <w:trHeight w:hRule="exact" w:val="113"/>
        </w:trPr>
        <w:tc>
          <w:tcPr>
            <w:tcW w:w="9356" w:type="dxa"/>
            <w:gridSpan w:val="16"/>
            <w:tcBorders>
              <w:top w:val="nil"/>
              <w:left w:val="nil"/>
              <w:bottom w:val="nil"/>
              <w:right w:val="nil"/>
            </w:tcBorders>
            <w:shd w:val="clear" w:color="auto" w:fill="auto"/>
          </w:tcPr>
          <w:p w14:paraId="53D6C6F2" w14:textId="77777777" w:rsidR="00D7690F" w:rsidRPr="002525A1" w:rsidRDefault="00D7690F" w:rsidP="009C25AD">
            <w:pPr>
              <w:pStyle w:val="nummersvragen"/>
              <w:framePr w:hSpace="0" w:wrap="auto" w:vAnchor="margin" w:xAlign="left" w:yAlign="inline"/>
              <w:suppressOverlap w:val="0"/>
              <w:jc w:val="left"/>
              <w:rPr>
                <w:b w:val="0"/>
                <w:color w:val="FFFFFF"/>
                <w:sz w:val="22"/>
                <w:szCs w:val="22"/>
              </w:rPr>
            </w:pPr>
          </w:p>
        </w:tc>
      </w:tr>
      <w:tr w:rsidR="00D7690F" w:rsidRPr="00D52822" w14:paraId="5404D8BE" w14:textId="77777777" w:rsidTr="006007B1">
        <w:trPr>
          <w:trHeight w:val="3117"/>
        </w:trPr>
        <w:tc>
          <w:tcPr>
            <w:tcW w:w="396" w:type="dxa"/>
            <w:gridSpan w:val="2"/>
            <w:tcBorders>
              <w:top w:val="nil"/>
              <w:left w:val="nil"/>
              <w:bottom w:val="nil"/>
              <w:right w:val="nil"/>
            </w:tcBorders>
            <w:shd w:val="clear" w:color="auto" w:fill="auto"/>
          </w:tcPr>
          <w:p w14:paraId="632D47A6" w14:textId="77777777" w:rsidR="00D7690F" w:rsidRPr="00D52822" w:rsidRDefault="00D7690F" w:rsidP="009C25AD">
            <w:pPr>
              <w:pStyle w:val="nummersvragen"/>
              <w:framePr w:hSpace="0" w:wrap="auto" w:vAnchor="margin" w:xAlign="left" w:yAlign="inline"/>
              <w:suppressOverlap w:val="0"/>
              <w:rPr>
                <w:b w:val="0"/>
                <w:bCs/>
              </w:rPr>
            </w:pPr>
          </w:p>
        </w:tc>
        <w:tc>
          <w:tcPr>
            <w:tcW w:w="8960" w:type="dxa"/>
            <w:gridSpan w:val="14"/>
            <w:tcBorders>
              <w:top w:val="nil"/>
              <w:left w:val="nil"/>
              <w:bottom w:val="nil"/>
              <w:right w:val="nil"/>
            </w:tcBorders>
            <w:shd w:val="clear" w:color="auto" w:fill="auto"/>
          </w:tcPr>
          <w:tbl>
            <w:tblPr>
              <w:tblStyle w:val="Tabelraster"/>
              <w:tblW w:w="8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20"/>
              <w:gridCol w:w="4780"/>
            </w:tblGrid>
            <w:tr w:rsidR="00A54A38" w:rsidRPr="00D52822" w14:paraId="6209B70C" w14:textId="77777777" w:rsidTr="00893992">
              <w:trPr>
                <w:gridAfter w:val="1"/>
                <w:wAfter w:w="4780" w:type="dxa"/>
                <w:trHeight w:val="148"/>
              </w:trPr>
              <w:tc>
                <w:tcPr>
                  <w:tcW w:w="4120" w:type="dxa"/>
                </w:tcPr>
                <w:p w14:paraId="5B2285BE" w14:textId="4949715D" w:rsidR="00A54A38" w:rsidRPr="00D52822" w:rsidRDefault="00E625C7" w:rsidP="009C25AD">
                  <w:pPr>
                    <w:pStyle w:val="Lijstalinea"/>
                    <w:ind w:left="0"/>
                    <w:rPr>
                      <w:rStyle w:val="Nadruk"/>
                      <w:bCs/>
                      <w:szCs w:val="20"/>
                    </w:rPr>
                  </w:pPr>
                  <w:r w:rsidRPr="00D52822">
                    <w:rPr>
                      <w:rStyle w:val="Nadruk"/>
                      <w:bCs/>
                      <w:szCs w:val="20"/>
                    </w:rPr>
                    <w:t>Voorgestelde beroepskwalificaties</w:t>
                  </w:r>
                  <w:r w:rsidR="00A54A38" w:rsidRPr="00D52822">
                    <w:rPr>
                      <w:rStyle w:val="Nadruk"/>
                      <w:bCs/>
                      <w:szCs w:val="20"/>
                    </w:rPr>
                    <w:t xml:space="preserve"> </w:t>
                  </w:r>
                </w:p>
              </w:tc>
            </w:tr>
            <w:tr w:rsidR="00A54A38" w:rsidRPr="00D52822" w14:paraId="3D707B83" w14:textId="77777777" w:rsidTr="00893992">
              <w:trPr>
                <w:trHeight w:val="2870"/>
              </w:trPr>
              <w:tc>
                <w:tcPr>
                  <w:tcW w:w="8900" w:type="dxa"/>
                  <w:gridSpan w:val="2"/>
                </w:tcPr>
                <w:p w14:paraId="1E32E76F" w14:textId="6D091572" w:rsidR="00D82BD7" w:rsidRPr="00D52822" w:rsidRDefault="00D82BD7" w:rsidP="00C04C41">
                  <w:pPr>
                    <w:pStyle w:val="Lijstalinea"/>
                    <w:numPr>
                      <w:ilvl w:val="0"/>
                      <w:numId w:val="7"/>
                    </w:numPr>
                    <w:spacing w:after="160" w:line="259" w:lineRule="auto"/>
                    <w:rPr>
                      <w:rFonts w:eastAsia="Times New Roman" w:cstheme="minorHAnsi"/>
                      <w:bCs/>
                    </w:rPr>
                  </w:pPr>
                  <w:r w:rsidRPr="00D52822">
                    <w:rPr>
                      <w:rFonts w:eastAsia="Times New Roman" w:cstheme="minorHAnsi"/>
                      <w:bCs/>
                    </w:rPr>
                    <w:t>Bakker</w:t>
                  </w:r>
                </w:p>
                <w:p w14:paraId="21E5502A" w14:textId="28BAB941" w:rsidR="00D82BD7" w:rsidRPr="00D52822" w:rsidRDefault="00D82BD7" w:rsidP="00C04C41">
                  <w:pPr>
                    <w:pStyle w:val="Lijstalinea"/>
                    <w:numPr>
                      <w:ilvl w:val="0"/>
                      <w:numId w:val="7"/>
                    </w:numPr>
                    <w:spacing w:after="160" w:line="259" w:lineRule="auto"/>
                    <w:rPr>
                      <w:rFonts w:eastAsia="Times New Roman" w:cstheme="minorHAnsi"/>
                      <w:bCs/>
                    </w:rPr>
                  </w:pPr>
                  <w:r w:rsidRPr="00D52822">
                    <w:rPr>
                      <w:rFonts w:eastAsia="Times New Roman" w:cstheme="minorHAnsi"/>
                      <w:bCs/>
                    </w:rPr>
                    <w:t>Kok</w:t>
                  </w:r>
                </w:p>
                <w:p w14:paraId="75410FA1" w14:textId="36365F80" w:rsidR="00D82BD7" w:rsidRPr="00D52822" w:rsidRDefault="00D82BD7" w:rsidP="00C04C41">
                  <w:pPr>
                    <w:pStyle w:val="Lijstalinea"/>
                    <w:numPr>
                      <w:ilvl w:val="0"/>
                      <w:numId w:val="7"/>
                    </w:numPr>
                    <w:spacing w:after="160" w:line="259" w:lineRule="auto"/>
                    <w:rPr>
                      <w:rFonts w:eastAsia="Times New Roman" w:cstheme="minorHAnsi"/>
                      <w:bCs/>
                    </w:rPr>
                  </w:pPr>
                  <w:r w:rsidRPr="00D52822">
                    <w:rPr>
                      <w:rFonts w:eastAsia="Times New Roman" w:cstheme="minorHAnsi"/>
                      <w:bCs/>
                    </w:rPr>
                    <w:t>Hulpkok</w:t>
                  </w:r>
                </w:p>
                <w:p w14:paraId="5C01926A" w14:textId="77777777" w:rsidR="00D82BD7" w:rsidRPr="00D52822" w:rsidRDefault="00D82BD7" w:rsidP="00C04C41">
                  <w:pPr>
                    <w:pStyle w:val="Lijstalinea"/>
                    <w:numPr>
                      <w:ilvl w:val="0"/>
                      <w:numId w:val="7"/>
                    </w:numPr>
                    <w:spacing w:after="160" w:line="259" w:lineRule="auto"/>
                    <w:rPr>
                      <w:rFonts w:eastAsia="Times New Roman" w:cstheme="minorHAnsi"/>
                      <w:bCs/>
                    </w:rPr>
                  </w:pPr>
                  <w:r w:rsidRPr="00D52822">
                    <w:rPr>
                      <w:rFonts w:eastAsia="Times New Roman" w:cstheme="minorHAnsi"/>
                      <w:bCs/>
                    </w:rPr>
                    <w:t>Koelmonteur</w:t>
                  </w:r>
                </w:p>
                <w:p w14:paraId="435AE152" w14:textId="77777777" w:rsidR="00D82BD7" w:rsidRPr="00D52822" w:rsidRDefault="00D82BD7" w:rsidP="00C04C41">
                  <w:pPr>
                    <w:pStyle w:val="Lijstalinea"/>
                    <w:numPr>
                      <w:ilvl w:val="0"/>
                      <w:numId w:val="7"/>
                    </w:numPr>
                    <w:spacing w:after="160" w:line="259" w:lineRule="auto"/>
                    <w:rPr>
                      <w:rFonts w:eastAsia="Times New Roman" w:cstheme="minorHAnsi"/>
                      <w:bCs/>
                    </w:rPr>
                  </w:pPr>
                  <w:r w:rsidRPr="00D52822">
                    <w:rPr>
                      <w:rFonts w:eastAsia="Times New Roman" w:cstheme="minorHAnsi"/>
                      <w:bCs/>
                    </w:rPr>
                    <w:t>Meubelstoffeerder</w:t>
                  </w:r>
                </w:p>
                <w:p w14:paraId="1082E773" w14:textId="77777777" w:rsidR="00D82BD7" w:rsidRPr="00D52822" w:rsidRDefault="00D82BD7" w:rsidP="00C04C41">
                  <w:pPr>
                    <w:pStyle w:val="Lijstalinea"/>
                    <w:numPr>
                      <w:ilvl w:val="0"/>
                      <w:numId w:val="7"/>
                    </w:numPr>
                    <w:spacing w:after="160" w:line="259" w:lineRule="auto"/>
                    <w:rPr>
                      <w:rFonts w:eastAsia="Times New Roman" w:cstheme="minorHAnsi"/>
                      <w:bCs/>
                    </w:rPr>
                  </w:pPr>
                  <w:r w:rsidRPr="00D52822">
                    <w:rPr>
                      <w:rFonts w:eastAsia="Times New Roman" w:cstheme="minorHAnsi"/>
                      <w:bCs/>
                    </w:rPr>
                    <w:t>Plaatwerker carrosserie</w:t>
                  </w:r>
                </w:p>
                <w:p w14:paraId="08F5E665" w14:textId="77777777" w:rsidR="00D82BD7" w:rsidRPr="00D52822" w:rsidRDefault="00D82BD7" w:rsidP="00C04C41">
                  <w:pPr>
                    <w:pStyle w:val="Lijstalinea"/>
                    <w:numPr>
                      <w:ilvl w:val="0"/>
                      <w:numId w:val="7"/>
                    </w:numPr>
                    <w:spacing w:after="160" w:line="259" w:lineRule="auto"/>
                    <w:rPr>
                      <w:rFonts w:eastAsia="Times New Roman" w:cstheme="minorHAnsi"/>
                      <w:bCs/>
                    </w:rPr>
                  </w:pPr>
                  <w:r w:rsidRPr="00D52822">
                    <w:rPr>
                      <w:rFonts w:eastAsia="Times New Roman" w:cstheme="minorHAnsi"/>
                      <w:bCs/>
                    </w:rPr>
                    <w:t>Spuiter carrosserie</w:t>
                  </w:r>
                </w:p>
                <w:p w14:paraId="5C946C55" w14:textId="77777777" w:rsidR="00D82BD7" w:rsidRPr="00D52822" w:rsidRDefault="00D82BD7" w:rsidP="00C04C41">
                  <w:pPr>
                    <w:pStyle w:val="Lijstalinea"/>
                    <w:numPr>
                      <w:ilvl w:val="0"/>
                      <w:numId w:val="7"/>
                    </w:numPr>
                    <w:spacing w:after="160" w:line="259" w:lineRule="auto"/>
                    <w:rPr>
                      <w:rFonts w:eastAsia="Times New Roman" w:cstheme="minorHAnsi"/>
                      <w:bCs/>
                    </w:rPr>
                  </w:pPr>
                  <w:r w:rsidRPr="00D52822">
                    <w:rPr>
                      <w:rFonts w:eastAsia="Times New Roman" w:cstheme="minorHAnsi"/>
                      <w:bCs/>
                    </w:rPr>
                    <w:t>Voorbewerker carrosserie</w:t>
                  </w:r>
                </w:p>
                <w:p w14:paraId="450CE932" w14:textId="77777777" w:rsidR="00D82BD7" w:rsidRPr="00D52822" w:rsidRDefault="00D82BD7" w:rsidP="00C04C41">
                  <w:pPr>
                    <w:pStyle w:val="Lijstalinea"/>
                    <w:numPr>
                      <w:ilvl w:val="0"/>
                      <w:numId w:val="7"/>
                    </w:numPr>
                    <w:spacing w:after="160" w:line="259" w:lineRule="auto"/>
                    <w:rPr>
                      <w:rFonts w:eastAsia="Times New Roman" w:cstheme="minorHAnsi"/>
                      <w:bCs/>
                    </w:rPr>
                  </w:pPr>
                  <w:r w:rsidRPr="00D52822">
                    <w:rPr>
                      <w:rFonts w:eastAsia="Times New Roman" w:cstheme="minorHAnsi"/>
                      <w:bCs/>
                      <w:lang w:val="en-US"/>
                    </w:rPr>
                    <w:t>Demonteur-</w:t>
                  </w:r>
                  <w:r w:rsidRPr="00D52822">
                    <w:rPr>
                      <w:rFonts w:eastAsia="Times New Roman" w:cstheme="minorHAnsi"/>
                      <w:bCs/>
                    </w:rPr>
                    <w:t xml:space="preserve">monteur </w:t>
                  </w:r>
                  <w:r w:rsidRPr="00D52822">
                    <w:rPr>
                      <w:rFonts w:eastAsia="Times New Roman" w:cstheme="minorHAnsi"/>
                      <w:bCs/>
                      <w:lang w:val="en-US"/>
                    </w:rPr>
                    <w:t>carrosserie</w:t>
                  </w:r>
                </w:p>
                <w:p w14:paraId="1B5B07B8" w14:textId="77777777" w:rsidR="00D82BD7" w:rsidRPr="00D52822" w:rsidRDefault="00D82BD7" w:rsidP="00C04C41">
                  <w:pPr>
                    <w:pStyle w:val="Lijstalinea"/>
                    <w:numPr>
                      <w:ilvl w:val="0"/>
                      <w:numId w:val="7"/>
                    </w:numPr>
                    <w:spacing w:after="160" w:line="259" w:lineRule="auto"/>
                    <w:rPr>
                      <w:rFonts w:eastAsia="Times New Roman" w:cstheme="minorHAnsi"/>
                      <w:bCs/>
                    </w:rPr>
                  </w:pPr>
                  <w:r w:rsidRPr="00D52822">
                    <w:rPr>
                      <w:rFonts w:eastAsia="Times New Roman" w:cstheme="minorHAnsi"/>
                      <w:bCs/>
                    </w:rPr>
                    <w:t>Elektrotechnicus</w:t>
                  </w:r>
                </w:p>
                <w:p w14:paraId="0E43EE8B" w14:textId="77777777" w:rsidR="00D82BD7" w:rsidRPr="00D52822" w:rsidRDefault="00D82BD7" w:rsidP="00C04C41">
                  <w:pPr>
                    <w:pStyle w:val="Lijstalinea"/>
                    <w:numPr>
                      <w:ilvl w:val="0"/>
                      <w:numId w:val="7"/>
                    </w:numPr>
                    <w:spacing w:after="160" w:line="259" w:lineRule="auto"/>
                    <w:rPr>
                      <w:rFonts w:eastAsia="Times New Roman" w:cstheme="minorHAnsi"/>
                      <w:bCs/>
                    </w:rPr>
                  </w:pPr>
                  <w:r w:rsidRPr="00D52822">
                    <w:rPr>
                      <w:rFonts w:eastAsia="Times New Roman" w:cstheme="minorHAnsi"/>
                      <w:bCs/>
                    </w:rPr>
                    <w:t>Elektrotechnisch installateur</w:t>
                  </w:r>
                </w:p>
                <w:p w14:paraId="5F231606" w14:textId="77777777" w:rsidR="00D82BD7" w:rsidRPr="00D52822" w:rsidRDefault="00D82BD7" w:rsidP="00C04C41">
                  <w:pPr>
                    <w:pStyle w:val="Lijstalinea"/>
                    <w:numPr>
                      <w:ilvl w:val="0"/>
                      <w:numId w:val="7"/>
                    </w:numPr>
                    <w:spacing w:after="160" w:line="259" w:lineRule="auto"/>
                    <w:rPr>
                      <w:rFonts w:eastAsia="Times New Roman" w:cstheme="minorHAnsi"/>
                      <w:bCs/>
                    </w:rPr>
                  </w:pPr>
                  <w:r w:rsidRPr="00D52822">
                    <w:rPr>
                      <w:rFonts w:eastAsia="Times New Roman" w:cstheme="minorHAnsi"/>
                      <w:bCs/>
                    </w:rPr>
                    <w:t>Zorgkundige</w:t>
                  </w:r>
                </w:p>
                <w:p w14:paraId="6010C19D" w14:textId="77777777" w:rsidR="00C04C41" w:rsidRPr="00D52822" w:rsidRDefault="00D82BD7" w:rsidP="00C04C41">
                  <w:pPr>
                    <w:pStyle w:val="Lijstalinea"/>
                    <w:numPr>
                      <w:ilvl w:val="0"/>
                      <w:numId w:val="7"/>
                    </w:numPr>
                    <w:rPr>
                      <w:rFonts w:eastAsia="Times New Roman" w:cstheme="minorHAnsi"/>
                      <w:bCs/>
                    </w:rPr>
                  </w:pPr>
                  <w:r w:rsidRPr="00D52822">
                    <w:rPr>
                      <w:rFonts w:eastAsia="Times New Roman" w:cstheme="minorHAnsi"/>
                      <w:bCs/>
                    </w:rPr>
                    <w:t>Verzorgende</w:t>
                  </w:r>
                </w:p>
                <w:p w14:paraId="7DE09147" w14:textId="77777777" w:rsidR="00D82BD7" w:rsidRPr="00D52822" w:rsidRDefault="00D82BD7" w:rsidP="00C04C41">
                  <w:pPr>
                    <w:pStyle w:val="Lijstalinea"/>
                    <w:numPr>
                      <w:ilvl w:val="0"/>
                      <w:numId w:val="7"/>
                    </w:numPr>
                    <w:spacing w:after="160" w:line="259" w:lineRule="auto"/>
                    <w:rPr>
                      <w:rFonts w:eastAsia="Times New Roman" w:cstheme="minorHAnsi"/>
                      <w:bCs/>
                    </w:rPr>
                  </w:pPr>
                  <w:r w:rsidRPr="00D52822">
                    <w:rPr>
                      <w:rFonts w:eastAsia="Times New Roman" w:cstheme="minorHAnsi"/>
                      <w:bCs/>
                    </w:rPr>
                    <w:t xml:space="preserve">Vakfotograaf </w:t>
                  </w:r>
                </w:p>
                <w:p w14:paraId="4362E381" w14:textId="77777777" w:rsidR="00D82BD7" w:rsidRPr="00D52822" w:rsidRDefault="00D82BD7" w:rsidP="00C04C41">
                  <w:pPr>
                    <w:pStyle w:val="Lijstalinea"/>
                    <w:numPr>
                      <w:ilvl w:val="0"/>
                      <w:numId w:val="7"/>
                    </w:numPr>
                    <w:spacing w:after="160" w:line="259" w:lineRule="auto"/>
                    <w:rPr>
                      <w:rFonts w:eastAsia="Times New Roman" w:cstheme="minorHAnsi"/>
                      <w:bCs/>
                    </w:rPr>
                  </w:pPr>
                  <w:r w:rsidRPr="00D52822">
                    <w:rPr>
                      <w:rFonts w:eastAsia="Times New Roman" w:cstheme="minorHAnsi"/>
                      <w:bCs/>
                    </w:rPr>
                    <w:t>Winkelmedewerker</w:t>
                  </w:r>
                </w:p>
                <w:p w14:paraId="43BEB55D" w14:textId="77777777" w:rsidR="00D82BD7" w:rsidRPr="00D52822" w:rsidRDefault="00D82BD7" w:rsidP="00C04C41">
                  <w:pPr>
                    <w:pStyle w:val="Lijstalinea"/>
                    <w:numPr>
                      <w:ilvl w:val="0"/>
                      <w:numId w:val="7"/>
                    </w:numPr>
                    <w:spacing w:after="160" w:line="259" w:lineRule="auto"/>
                    <w:rPr>
                      <w:rFonts w:eastAsia="Times New Roman" w:cstheme="minorHAnsi"/>
                      <w:bCs/>
                    </w:rPr>
                  </w:pPr>
                  <w:r w:rsidRPr="00D52822">
                    <w:rPr>
                      <w:rFonts w:eastAsia="Times New Roman" w:cstheme="minorHAnsi"/>
                      <w:bCs/>
                    </w:rPr>
                    <w:t>Administratief medewerker onthaal</w:t>
                  </w:r>
                </w:p>
                <w:p w14:paraId="0640810A" w14:textId="77777777" w:rsidR="00D82BD7" w:rsidRPr="00D52822" w:rsidRDefault="00D82BD7" w:rsidP="00C04C41">
                  <w:pPr>
                    <w:pStyle w:val="Lijstalinea"/>
                    <w:numPr>
                      <w:ilvl w:val="0"/>
                      <w:numId w:val="7"/>
                    </w:numPr>
                    <w:spacing w:after="160" w:line="259" w:lineRule="auto"/>
                    <w:rPr>
                      <w:rFonts w:eastAsia="Times New Roman" w:cstheme="minorHAnsi"/>
                      <w:bCs/>
                    </w:rPr>
                  </w:pPr>
                  <w:r w:rsidRPr="00D52822">
                    <w:rPr>
                      <w:rFonts w:eastAsia="Times New Roman" w:cstheme="minorHAnsi"/>
                      <w:bCs/>
                    </w:rPr>
                    <w:t>Polyvalent administratief medewerker</w:t>
                  </w:r>
                </w:p>
                <w:p w14:paraId="73A2FE59" w14:textId="77777777" w:rsidR="00D82BD7" w:rsidRPr="00D52822" w:rsidRDefault="00D82BD7" w:rsidP="00C04C41">
                  <w:pPr>
                    <w:pStyle w:val="Lijstalinea"/>
                    <w:numPr>
                      <w:ilvl w:val="0"/>
                      <w:numId w:val="7"/>
                    </w:numPr>
                    <w:spacing w:after="160" w:line="259" w:lineRule="auto"/>
                    <w:rPr>
                      <w:rFonts w:eastAsia="Times New Roman" w:cstheme="minorHAnsi"/>
                      <w:bCs/>
                    </w:rPr>
                  </w:pPr>
                  <w:r w:rsidRPr="00D52822">
                    <w:rPr>
                      <w:rFonts w:eastAsia="Times New Roman" w:cstheme="minorHAnsi"/>
                      <w:bCs/>
                    </w:rPr>
                    <w:t>Woningcontroleur</w:t>
                  </w:r>
                </w:p>
                <w:p w14:paraId="4F04927E" w14:textId="77777777" w:rsidR="00D82BD7" w:rsidRPr="00D52822" w:rsidRDefault="00D82BD7" w:rsidP="00C04C41">
                  <w:pPr>
                    <w:pStyle w:val="Lijstalinea"/>
                    <w:numPr>
                      <w:ilvl w:val="0"/>
                      <w:numId w:val="7"/>
                    </w:numPr>
                    <w:spacing w:after="160" w:line="259" w:lineRule="auto"/>
                    <w:rPr>
                      <w:rFonts w:eastAsia="Times New Roman" w:cstheme="minorHAnsi"/>
                      <w:bCs/>
                    </w:rPr>
                  </w:pPr>
                  <w:r w:rsidRPr="00D52822">
                    <w:rPr>
                      <w:rFonts w:eastAsia="Times New Roman" w:cstheme="minorHAnsi"/>
                      <w:bCs/>
                    </w:rPr>
                    <w:t>Boomverzorger</w:t>
                  </w:r>
                </w:p>
                <w:p w14:paraId="0A9A8B27" w14:textId="11FA0B16" w:rsidR="00A54A38" w:rsidRPr="00D52822" w:rsidRDefault="00A54A38" w:rsidP="00D007A3">
                  <w:pPr>
                    <w:rPr>
                      <w:rFonts w:cstheme="minorHAnsi"/>
                      <w:bCs/>
                      <w:sz w:val="20"/>
                      <w:szCs w:val="20"/>
                    </w:rPr>
                  </w:pPr>
                  <w:r w:rsidRPr="00D52822">
                    <w:rPr>
                      <w:rFonts w:cstheme="minorHAnsi"/>
                      <w:bCs/>
                      <w:sz w:val="20"/>
                      <w:szCs w:val="20"/>
                    </w:rPr>
                    <w:t>Andere</w:t>
                  </w:r>
                  <w:r w:rsidR="00AD6705" w:rsidRPr="00D52822">
                    <w:rPr>
                      <w:rFonts w:cstheme="minorHAnsi"/>
                      <w:bCs/>
                      <w:sz w:val="20"/>
                      <w:szCs w:val="20"/>
                    </w:rPr>
                    <w:t xml:space="preserve"> (erkende) beroepskwalificatie</w:t>
                  </w:r>
                  <w:r w:rsidRPr="00D52822">
                    <w:rPr>
                      <w:rFonts w:cstheme="minorHAnsi"/>
                      <w:bCs/>
                      <w:sz w:val="20"/>
                      <w:szCs w:val="20"/>
                    </w:rPr>
                    <w:t xml:space="preserve">: </w:t>
                  </w:r>
                </w:p>
                <w:p w14:paraId="4087F507" w14:textId="77777777" w:rsidR="00B9181B" w:rsidRPr="00D52822" w:rsidRDefault="00B9181B" w:rsidP="00D007A3">
                  <w:pPr>
                    <w:rPr>
                      <w:rFonts w:cstheme="minorHAnsi"/>
                      <w:bCs/>
                      <w:i/>
                      <w:iCs/>
                      <w:sz w:val="20"/>
                      <w:szCs w:val="20"/>
                    </w:rPr>
                  </w:pPr>
                </w:p>
                <w:p w14:paraId="38CBAB23" w14:textId="77777777" w:rsidR="00A54A38" w:rsidRPr="00D52822" w:rsidRDefault="00A54A38" w:rsidP="00645D25">
                  <w:pPr>
                    <w:ind w:left="360"/>
                    <w:rPr>
                      <w:bCs/>
                      <w:sz w:val="20"/>
                      <w:szCs w:val="20"/>
                    </w:rPr>
                  </w:pPr>
                  <w:r w:rsidRPr="00D52822">
                    <w:rPr>
                      <w:bCs/>
                      <w:sz w:val="20"/>
                      <w:szCs w:val="20"/>
                    </w:rPr>
                    <w:fldChar w:fldCharType="begin">
                      <w:ffData>
                        <w:name w:val="Text9"/>
                        <w:enabled/>
                        <w:calcOnExit w:val="0"/>
                        <w:textInput/>
                      </w:ffData>
                    </w:fldChar>
                  </w:r>
                  <w:r w:rsidRPr="00D52822">
                    <w:rPr>
                      <w:bCs/>
                      <w:sz w:val="20"/>
                      <w:szCs w:val="20"/>
                    </w:rPr>
                    <w:instrText xml:space="preserve"> FORMTEXT </w:instrText>
                  </w:r>
                  <w:r w:rsidRPr="00D52822">
                    <w:rPr>
                      <w:bCs/>
                      <w:sz w:val="20"/>
                      <w:szCs w:val="20"/>
                    </w:rPr>
                  </w:r>
                  <w:r w:rsidRPr="00D52822">
                    <w:rPr>
                      <w:bCs/>
                      <w:sz w:val="20"/>
                      <w:szCs w:val="20"/>
                    </w:rPr>
                    <w:fldChar w:fldCharType="separate"/>
                  </w:r>
                  <w:r w:rsidRPr="00D52822">
                    <w:rPr>
                      <w:bCs/>
                      <w:noProof/>
                      <w:sz w:val="20"/>
                      <w:szCs w:val="20"/>
                    </w:rPr>
                    <w:t> </w:t>
                  </w:r>
                  <w:r w:rsidRPr="00D52822">
                    <w:rPr>
                      <w:bCs/>
                      <w:noProof/>
                      <w:sz w:val="20"/>
                      <w:szCs w:val="20"/>
                    </w:rPr>
                    <w:t> </w:t>
                  </w:r>
                  <w:r w:rsidRPr="00D52822">
                    <w:rPr>
                      <w:bCs/>
                      <w:noProof/>
                      <w:sz w:val="20"/>
                      <w:szCs w:val="20"/>
                    </w:rPr>
                    <w:t> </w:t>
                  </w:r>
                  <w:r w:rsidRPr="00D52822">
                    <w:rPr>
                      <w:bCs/>
                      <w:noProof/>
                      <w:sz w:val="20"/>
                      <w:szCs w:val="20"/>
                    </w:rPr>
                    <w:t> </w:t>
                  </w:r>
                  <w:r w:rsidRPr="00D52822">
                    <w:rPr>
                      <w:bCs/>
                      <w:noProof/>
                      <w:sz w:val="20"/>
                      <w:szCs w:val="20"/>
                    </w:rPr>
                    <w:t> </w:t>
                  </w:r>
                  <w:r w:rsidRPr="00D52822">
                    <w:rPr>
                      <w:bCs/>
                      <w:sz w:val="20"/>
                      <w:szCs w:val="20"/>
                    </w:rPr>
                    <w:fldChar w:fldCharType="end"/>
                  </w:r>
                </w:p>
                <w:p w14:paraId="2BEE42EE" w14:textId="77777777" w:rsidR="00893992" w:rsidRPr="00D52822" w:rsidRDefault="00893992" w:rsidP="00645D25">
                  <w:pPr>
                    <w:ind w:left="360"/>
                    <w:rPr>
                      <w:bCs/>
                      <w:sz w:val="20"/>
                      <w:szCs w:val="20"/>
                    </w:rPr>
                  </w:pPr>
                </w:p>
                <w:p w14:paraId="6E8A6EB6" w14:textId="05BE476C" w:rsidR="00893992" w:rsidRPr="00D52822" w:rsidRDefault="00D4448D" w:rsidP="00893992">
                  <w:pPr>
                    <w:pStyle w:val="Lijstalinea"/>
                    <w:ind w:left="0"/>
                    <w:rPr>
                      <w:rFonts w:ascii="FlandersArtSans-Regular" w:eastAsia="Times New Roman" w:hAnsi="FlandersArtSans-Regular" w:cs="Times New Roman"/>
                      <w:bCs/>
                    </w:rPr>
                  </w:pPr>
                  <w:r w:rsidRPr="00D52822">
                    <w:rPr>
                      <w:rFonts w:ascii="Calibri" w:hAnsi="Calibri" w:cs="Calibri"/>
                      <w:bCs/>
                      <w:color w:val="000000" w:themeColor="text1"/>
                      <w:lang w:eastAsia="en-US"/>
                    </w:rPr>
                    <w:t>Als</w:t>
                  </w:r>
                  <w:r w:rsidR="00893992" w:rsidRPr="00D52822">
                    <w:rPr>
                      <w:rFonts w:ascii="Calibri" w:hAnsi="Calibri" w:cs="Calibri"/>
                      <w:bCs/>
                      <w:color w:val="000000" w:themeColor="text1"/>
                      <w:lang w:eastAsia="en-US"/>
                    </w:rPr>
                    <w:t xml:space="preserve"> je </w:t>
                  </w:r>
                  <w:r w:rsidRPr="00D52822">
                    <w:rPr>
                      <w:rFonts w:ascii="Calibri" w:hAnsi="Calibri" w:cs="Calibri"/>
                      <w:bCs/>
                      <w:color w:val="000000" w:themeColor="text1"/>
                      <w:lang w:eastAsia="en-US"/>
                    </w:rPr>
                    <w:t xml:space="preserve">kiest voor </w:t>
                  </w:r>
                  <w:r w:rsidR="00893992" w:rsidRPr="00D52822">
                    <w:rPr>
                      <w:rFonts w:ascii="Calibri" w:hAnsi="Calibri" w:cs="Calibri"/>
                      <w:bCs/>
                      <w:color w:val="000000" w:themeColor="text1"/>
                      <w:lang w:eastAsia="en-US"/>
                    </w:rPr>
                    <w:t xml:space="preserve">deze optie, stuur je intentie dan </w:t>
                  </w:r>
                  <w:r w:rsidR="00893992" w:rsidRPr="00321C91">
                    <w:rPr>
                      <w:rFonts w:ascii="Calibri" w:hAnsi="Calibri" w:cs="Calibri"/>
                      <w:b/>
                      <w:color w:val="000000" w:themeColor="text1"/>
                      <w:lang w:eastAsia="en-US"/>
                    </w:rPr>
                    <w:t>uiterlijk tegen 1 juni 2021</w:t>
                  </w:r>
                  <w:r w:rsidR="00893992" w:rsidRPr="00D52822">
                    <w:rPr>
                      <w:rFonts w:ascii="Calibri" w:hAnsi="Calibri" w:cs="Calibri"/>
                      <w:bCs/>
                      <w:color w:val="000000" w:themeColor="text1"/>
                      <w:lang w:eastAsia="en-US"/>
                    </w:rPr>
                    <w:t xml:space="preserve"> door naar</w:t>
                  </w:r>
                  <w:r w:rsidR="00893992" w:rsidRPr="00D52822">
                    <w:rPr>
                      <w:rFonts w:ascii="FlandersArtSans-Regular" w:eastAsia="Times New Roman" w:hAnsi="FlandersArtSans-Regular" w:cs="Times New Roman"/>
                      <w:bCs/>
                    </w:rPr>
                    <w:t xml:space="preserve"> </w:t>
                  </w:r>
                  <w:hyperlink r:id="rId17" w:history="1">
                    <w:r w:rsidR="00D52822" w:rsidRPr="00D52822">
                      <w:rPr>
                        <w:rStyle w:val="Hyperlink"/>
                        <w:rFonts w:ascii="FlandersArtSans-Regular" w:eastAsia="Times New Roman" w:hAnsi="FlandersArtSans-Regular" w:cs="Times New Roman"/>
                        <w:bCs/>
                      </w:rPr>
                      <w:t>nathalie.druine@ond.vlaanderen.be</w:t>
                    </w:r>
                  </w:hyperlink>
                  <w:r w:rsidR="00D52822" w:rsidRPr="00D52822">
                    <w:rPr>
                      <w:rFonts w:ascii="FlandersArtSans-Regular" w:eastAsia="Times New Roman" w:hAnsi="FlandersArtSans-Regular" w:cs="Times New Roman"/>
                      <w:bCs/>
                    </w:rPr>
                    <w:t xml:space="preserve"> en </w:t>
                  </w:r>
                  <w:hyperlink r:id="rId18" w:history="1">
                    <w:r w:rsidR="00D52822" w:rsidRPr="00D52822">
                      <w:rPr>
                        <w:rStyle w:val="Hyperlink"/>
                        <w:rFonts w:ascii="FlandersArtSans-Regular" w:eastAsia="Times New Roman" w:hAnsi="FlandersArtSans-Regular" w:cs="Times New Roman"/>
                        <w:bCs/>
                      </w:rPr>
                      <w:t>ellen.vanbaarle@ond.vlaanderen.be</w:t>
                    </w:r>
                  </w:hyperlink>
                  <w:r w:rsidR="00D52822" w:rsidRPr="00D52822">
                    <w:rPr>
                      <w:rFonts w:ascii="FlandersArtSans-Regular" w:eastAsia="Times New Roman" w:hAnsi="FlandersArtSans-Regular" w:cs="Times New Roman"/>
                      <w:bCs/>
                    </w:rPr>
                    <w:t xml:space="preserve"> . </w:t>
                  </w:r>
                </w:p>
                <w:p w14:paraId="29C03EF2" w14:textId="78714197" w:rsidR="00893992" w:rsidRPr="00D52822" w:rsidRDefault="00893992" w:rsidP="00645D25">
                  <w:pPr>
                    <w:ind w:left="360"/>
                    <w:rPr>
                      <w:rFonts w:cstheme="minorHAnsi"/>
                      <w:bCs/>
                      <w:i/>
                      <w:iCs/>
                      <w:sz w:val="20"/>
                      <w:szCs w:val="20"/>
                    </w:rPr>
                  </w:pPr>
                </w:p>
              </w:tc>
            </w:tr>
          </w:tbl>
          <w:p w14:paraId="7BF3D37A" w14:textId="5593671C" w:rsidR="00645D25" w:rsidRPr="00D52822" w:rsidRDefault="00645D25" w:rsidP="009C25AD">
            <w:pPr>
              <w:spacing w:after="0"/>
              <w:rPr>
                <w:rStyle w:val="Zwaar"/>
                <w:b w:val="0"/>
                <w:sz w:val="20"/>
                <w:szCs w:val="20"/>
              </w:rPr>
            </w:pPr>
          </w:p>
        </w:tc>
      </w:tr>
      <w:tr w:rsidR="00D7690F" w:rsidRPr="003D114E" w14:paraId="51E9AC31" w14:textId="77777777" w:rsidTr="009C25AD">
        <w:trPr>
          <w:trHeight w:hRule="exact" w:val="113"/>
        </w:trPr>
        <w:tc>
          <w:tcPr>
            <w:tcW w:w="9356" w:type="dxa"/>
            <w:gridSpan w:val="16"/>
            <w:tcBorders>
              <w:top w:val="nil"/>
              <w:left w:val="nil"/>
              <w:bottom w:val="nil"/>
              <w:right w:val="nil"/>
            </w:tcBorders>
            <w:shd w:val="clear" w:color="auto" w:fill="auto"/>
          </w:tcPr>
          <w:p w14:paraId="58FBE0BE" w14:textId="77777777" w:rsidR="00D7690F" w:rsidRPr="002525A1" w:rsidRDefault="00D7690F" w:rsidP="009C25AD">
            <w:pPr>
              <w:pStyle w:val="nummersvragen"/>
              <w:framePr w:hSpace="0" w:wrap="auto" w:vAnchor="margin" w:xAlign="left" w:yAlign="inline"/>
              <w:suppressOverlap w:val="0"/>
              <w:jc w:val="left"/>
              <w:rPr>
                <w:b w:val="0"/>
                <w:color w:val="FFFFFF"/>
                <w:sz w:val="22"/>
                <w:szCs w:val="22"/>
              </w:rPr>
            </w:pPr>
          </w:p>
        </w:tc>
      </w:tr>
      <w:tr w:rsidR="00D7690F" w:rsidRPr="003D114E" w14:paraId="3B4B6049" w14:textId="77777777" w:rsidTr="009C25AD">
        <w:trPr>
          <w:trHeight w:val="340"/>
        </w:trPr>
        <w:tc>
          <w:tcPr>
            <w:tcW w:w="396" w:type="dxa"/>
            <w:gridSpan w:val="2"/>
            <w:tcBorders>
              <w:top w:val="nil"/>
              <w:left w:val="nil"/>
              <w:bottom w:val="nil"/>
              <w:right w:val="nil"/>
            </w:tcBorders>
            <w:shd w:val="clear" w:color="auto" w:fill="auto"/>
          </w:tcPr>
          <w:p w14:paraId="0C7FC578" w14:textId="77777777" w:rsidR="00D7690F" w:rsidRPr="002525A1" w:rsidRDefault="00D7690F" w:rsidP="009C25AD">
            <w:pPr>
              <w:pStyle w:val="nummersvragen"/>
              <w:framePr w:hSpace="0" w:wrap="auto" w:vAnchor="margin" w:xAlign="left" w:yAlign="inline"/>
              <w:suppressOverlap w:val="0"/>
              <w:rPr>
                <w:sz w:val="22"/>
                <w:szCs w:val="22"/>
              </w:rPr>
            </w:pPr>
            <w:r w:rsidRPr="002525A1">
              <w:rPr>
                <w:sz w:val="22"/>
                <w:szCs w:val="22"/>
              </w:rPr>
              <w:t>5</w:t>
            </w:r>
          </w:p>
        </w:tc>
        <w:tc>
          <w:tcPr>
            <w:tcW w:w="8960" w:type="dxa"/>
            <w:gridSpan w:val="14"/>
            <w:tcBorders>
              <w:top w:val="nil"/>
              <w:left w:val="nil"/>
              <w:bottom w:val="nil"/>
              <w:right w:val="nil"/>
            </w:tcBorders>
            <w:shd w:val="clear" w:color="auto" w:fill="auto"/>
          </w:tcPr>
          <w:p w14:paraId="1CC75520" w14:textId="77777777" w:rsidR="00D7690F" w:rsidRPr="002525A1" w:rsidRDefault="00D7690F" w:rsidP="009C25AD">
            <w:pPr>
              <w:pStyle w:val="Vraag"/>
              <w:rPr>
                <w:sz w:val="22"/>
                <w:szCs w:val="22"/>
              </w:rPr>
            </w:pPr>
            <w:r w:rsidRPr="002525A1">
              <w:rPr>
                <w:sz w:val="22"/>
                <w:szCs w:val="22"/>
              </w:rPr>
              <w:t xml:space="preserve">Geef een korte motivatie voor deze keuze. </w:t>
            </w:r>
          </w:p>
          <w:p w14:paraId="26197FDF" w14:textId="77777777" w:rsidR="00D7690F" w:rsidRPr="002525A1" w:rsidRDefault="00D7690F" w:rsidP="009C25AD">
            <w:pPr>
              <w:pStyle w:val="Aanwijzing"/>
              <w:rPr>
                <w:rStyle w:val="Zwaar"/>
                <w:b w:val="0"/>
                <w:sz w:val="22"/>
                <w:szCs w:val="22"/>
              </w:rPr>
            </w:pPr>
            <w:r w:rsidRPr="002525A1">
              <w:rPr>
                <w:sz w:val="22"/>
                <w:szCs w:val="22"/>
              </w:rPr>
              <w:t>(Ervaring EVC, vragen cursisten, samenwerking sector…).</w:t>
            </w:r>
          </w:p>
        </w:tc>
      </w:tr>
      <w:tr w:rsidR="00D7690F" w:rsidRPr="003D114E" w14:paraId="6B5AEE60" w14:textId="77777777" w:rsidTr="009C2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55B994EE" w14:textId="77777777" w:rsidR="00D7690F" w:rsidRPr="002525A1" w:rsidRDefault="00D7690F" w:rsidP="009C25AD">
            <w:pPr>
              <w:pStyle w:val="leeg"/>
              <w:rPr>
                <w:sz w:val="22"/>
                <w:szCs w:val="22"/>
              </w:rPr>
            </w:pPr>
          </w:p>
        </w:tc>
        <w:tc>
          <w:tcPr>
            <w:tcW w:w="8960" w:type="dxa"/>
            <w:gridSpan w:val="14"/>
            <w:tcBorders>
              <w:bottom w:val="dotted" w:sz="6" w:space="0" w:color="auto"/>
            </w:tcBorders>
            <w:shd w:val="clear" w:color="auto" w:fill="auto"/>
          </w:tcPr>
          <w:p w14:paraId="4B934215" w14:textId="77777777" w:rsidR="00D7690F" w:rsidRPr="002525A1" w:rsidRDefault="00D7690F" w:rsidP="009C25AD">
            <w:pPr>
              <w:pStyle w:val="invulveld"/>
              <w:framePr w:wrap="around"/>
              <w:rPr>
                <w:sz w:val="22"/>
                <w:szCs w:val="22"/>
              </w:rPr>
            </w:pPr>
            <w:r w:rsidRPr="002525A1">
              <w:rPr>
                <w:sz w:val="22"/>
                <w:szCs w:val="22"/>
              </w:rPr>
              <w:fldChar w:fldCharType="begin">
                <w:ffData>
                  <w:name w:val="Text9"/>
                  <w:enabled/>
                  <w:calcOnExit w:val="0"/>
                  <w:textInput/>
                </w:ffData>
              </w:fldChar>
            </w:r>
            <w:r w:rsidRPr="002525A1">
              <w:rPr>
                <w:sz w:val="22"/>
                <w:szCs w:val="22"/>
              </w:rPr>
              <w:instrText xml:space="preserve"> FORMTEXT </w:instrText>
            </w:r>
            <w:r w:rsidRPr="002525A1">
              <w:rPr>
                <w:sz w:val="22"/>
                <w:szCs w:val="22"/>
              </w:rPr>
            </w:r>
            <w:r w:rsidRPr="002525A1">
              <w:rPr>
                <w:sz w:val="22"/>
                <w:szCs w:val="22"/>
              </w:rPr>
              <w:fldChar w:fldCharType="separate"/>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sz w:val="22"/>
                <w:szCs w:val="22"/>
              </w:rPr>
              <w:fldChar w:fldCharType="end"/>
            </w:r>
            <w:r w:rsidRPr="002525A1">
              <w:rPr>
                <w:sz w:val="22"/>
                <w:szCs w:val="22"/>
              </w:rPr>
              <w:t xml:space="preserve"> </w:t>
            </w:r>
          </w:p>
        </w:tc>
      </w:tr>
      <w:tr w:rsidR="00D7690F" w:rsidRPr="003D114E" w14:paraId="57A93CAD" w14:textId="77777777" w:rsidTr="009C2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1A77D569" w14:textId="77777777" w:rsidR="00D7690F" w:rsidRPr="002525A1" w:rsidRDefault="00D7690F" w:rsidP="009C25AD">
            <w:pPr>
              <w:pStyle w:val="leeg"/>
              <w:rPr>
                <w:sz w:val="22"/>
                <w:szCs w:val="22"/>
              </w:rPr>
            </w:pPr>
          </w:p>
        </w:tc>
        <w:tc>
          <w:tcPr>
            <w:tcW w:w="8960" w:type="dxa"/>
            <w:gridSpan w:val="14"/>
            <w:tcBorders>
              <w:bottom w:val="dotted" w:sz="6" w:space="0" w:color="auto"/>
            </w:tcBorders>
            <w:shd w:val="clear" w:color="auto" w:fill="auto"/>
          </w:tcPr>
          <w:p w14:paraId="0242CC6E" w14:textId="77777777" w:rsidR="00D7690F" w:rsidRPr="002525A1" w:rsidRDefault="00D7690F" w:rsidP="009C25AD">
            <w:pPr>
              <w:pStyle w:val="invulveld"/>
              <w:framePr w:wrap="around"/>
              <w:rPr>
                <w:sz w:val="22"/>
                <w:szCs w:val="22"/>
              </w:rPr>
            </w:pPr>
          </w:p>
        </w:tc>
      </w:tr>
      <w:tr w:rsidR="00D7690F" w:rsidRPr="003D114E" w14:paraId="42D3125B" w14:textId="77777777" w:rsidTr="009C25AD">
        <w:trPr>
          <w:trHeight w:hRule="exact" w:val="113"/>
        </w:trPr>
        <w:tc>
          <w:tcPr>
            <w:tcW w:w="9356" w:type="dxa"/>
            <w:gridSpan w:val="16"/>
            <w:tcBorders>
              <w:top w:val="nil"/>
              <w:left w:val="nil"/>
              <w:bottom w:val="nil"/>
              <w:right w:val="nil"/>
            </w:tcBorders>
            <w:shd w:val="clear" w:color="auto" w:fill="auto"/>
          </w:tcPr>
          <w:p w14:paraId="128992D8" w14:textId="77777777" w:rsidR="00D7690F" w:rsidRPr="002525A1" w:rsidRDefault="00D7690F" w:rsidP="009C25AD">
            <w:pPr>
              <w:pStyle w:val="nummersvragen"/>
              <w:framePr w:hSpace="0" w:wrap="auto" w:vAnchor="margin" w:xAlign="left" w:yAlign="inline"/>
              <w:suppressOverlap w:val="0"/>
              <w:jc w:val="left"/>
              <w:rPr>
                <w:b w:val="0"/>
                <w:color w:val="FFFFFF"/>
                <w:sz w:val="22"/>
                <w:szCs w:val="22"/>
              </w:rPr>
            </w:pPr>
          </w:p>
        </w:tc>
      </w:tr>
      <w:tr w:rsidR="00D7690F" w:rsidRPr="003D114E" w14:paraId="75C0CE09" w14:textId="77777777" w:rsidTr="009C25AD">
        <w:trPr>
          <w:trHeight w:val="340"/>
        </w:trPr>
        <w:tc>
          <w:tcPr>
            <w:tcW w:w="396" w:type="dxa"/>
            <w:gridSpan w:val="2"/>
            <w:tcBorders>
              <w:top w:val="nil"/>
              <w:left w:val="nil"/>
              <w:bottom w:val="nil"/>
              <w:right w:val="nil"/>
            </w:tcBorders>
            <w:shd w:val="clear" w:color="auto" w:fill="auto"/>
          </w:tcPr>
          <w:p w14:paraId="3673F524" w14:textId="77777777" w:rsidR="00D7690F" w:rsidRPr="002525A1" w:rsidRDefault="00D7690F" w:rsidP="009C25AD">
            <w:pPr>
              <w:pStyle w:val="nummersvragen"/>
              <w:framePr w:hSpace="0" w:wrap="auto" w:vAnchor="margin" w:xAlign="left" w:yAlign="inline"/>
              <w:suppressOverlap w:val="0"/>
              <w:rPr>
                <w:sz w:val="22"/>
                <w:szCs w:val="22"/>
              </w:rPr>
            </w:pPr>
            <w:r w:rsidRPr="002525A1">
              <w:rPr>
                <w:sz w:val="22"/>
                <w:szCs w:val="22"/>
              </w:rPr>
              <w:t>6</w:t>
            </w:r>
          </w:p>
        </w:tc>
        <w:tc>
          <w:tcPr>
            <w:tcW w:w="8960" w:type="dxa"/>
            <w:gridSpan w:val="14"/>
            <w:tcBorders>
              <w:top w:val="nil"/>
              <w:left w:val="nil"/>
              <w:bottom w:val="nil"/>
              <w:right w:val="nil"/>
            </w:tcBorders>
            <w:shd w:val="clear" w:color="auto" w:fill="auto"/>
          </w:tcPr>
          <w:p w14:paraId="4C6FBD5F" w14:textId="360C03A2" w:rsidR="00D7690F" w:rsidRPr="002525A1" w:rsidRDefault="00D7690F" w:rsidP="00D94D18">
            <w:pPr>
              <w:pStyle w:val="Vraag"/>
              <w:rPr>
                <w:rStyle w:val="Zwaar"/>
                <w:b/>
                <w:sz w:val="22"/>
                <w:szCs w:val="22"/>
              </w:rPr>
            </w:pPr>
            <w:r w:rsidRPr="002525A1">
              <w:rPr>
                <w:sz w:val="22"/>
                <w:szCs w:val="22"/>
              </w:rPr>
              <w:t xml:space="preserve">Geef </w:t>
            </w:r>
            <w:r w:rsidR="00D94D18" w:rsidRPr="002525A1">
              <w:rPr>
                <w:sz w:val="22"/>
                <w:szCs w:val="22"/>
              </w:rPr>
              <w:t xml:space="preserve">- </w:t>
            </w:r>
            <w:r w:rsidRPr="002525A1">
              <w:rPr>
                <w:sz w:val="22"/>
                <w:szCs w:val="22"/>
              </w:rPr>
              <w:t>in geval van samenwerking - aan met welke partners uw centrum zal samenwerken.</w:t>
            </w:r>
            <w:r w:rsidR="00D94D18" w:rsidRPr="002525A1">
              <w:rPr>
                <w:sz w:val="22"/>
                <w:szCs w:val="22"/>
              </w:rPr>
              <w:t xml:space="preserve"> </w:t>
            </w:r>
            <w:r w:rsidR="002728A9">
              <w:rPr>
                <w:sz w:val="22"/>
                <w:szCs w:val="22"/>
              </w:rPr>
              <w:br/>
            </w:r>
            <w:r w:rsidRPr="002525A1">
              <w:rPr>
                <w:b w:val="0"/>
                <w:bCs/>
                <w:sz w:val="22"/>
                <w:szCs w:val="22"/>
              </w:rPr>
              <w:t>Licht toe op welke manier de samenwerking gestalte krijgt of voor welke aspecten wordt samengewerkt</w:t>
            </w:r>
            <w:r w:rsidR="002525A1">
              <w:rPr>
                <w:b w:val="0"/>
                <w:bCs/>
                <w:sz w:val="22"/>
                <w:szCs w:val="22"/>
              </w:rPr>
              <w:t>.</w:t>
            </w:r>
          </w:p>
        </w:tc>
      </w:tr>
      <w:tr w:rsidR="00D7690F" w:rsidRPr="003D114E" w14:paraId="2E106FD8" w14:textId="77777777" w:rsidTr="009C2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00AD1806" w14:textId="77777777" w:rsidR="00D7690F" w:rsidRPr="002525A1" w:rsidRDefault="00D7690F" w:rsidP="009C25AD">
            <w:pPr>
              <w:pStyle w:val="leeg"/>
              <w:rPr>
                <w:sz w:val="22"/>
                <w:szCs w:val="22"/>
              </w:rPr>
            </w:pPr>
          </w:p>
        </w:tc>
        <w:tc>
          <w:tcPr>
            <w:tcW w:w="8960" w:type="dxa"/>
            <w:gridSpan w:val="14"/>
            <w:tcBorders>
              <w:bottom w:val="dotted" w:sz="6" w:space="0" w:color="auto"/>
            </w:tcBorders>
            <w:shd w:val="clear" w:color="auto" w:fill="auto"/>
          </w:tcPr>
          <w:p w14:paraId="0B7F4F43" w14:textId="77777777" w:rsidR="00D7690F" w:rsidRPr="002525A1" w:rsidRDefault="00D7690F" w:rsidP="009C25AD">
            <w:pPr>
              <w:pStyle w:val="invulveld"/>
              <w:framePr w:wrap="around"/>
              <w:rPr>
                <w:sz w:val="22"/>
                <w:szCs w:val="22"/>
              </w:rPr>
            </w:pPr>
            <w:r w:rsidRPr="002525A1">
              <w:rPr>
                <w:sz w:val="22"/>
                <w:szCs w:val="22"/>
              </w:rPr>
              <w:fldChar w:fldCharType="begin">
                <w:ffData>
                  <w:name w:val="Text9"/>
                  <w:enabled/>
                  <w:calcOnExit w:val="0"/>
                  <w:textInput/>
                </w:ffData>
              </w:fldChar>
            </w:r>
            <w:r w:rsidRPr="002525A1">
              <w:rPr>
                <w:sz w:val="22"/>
                <w:szCs w:val="22"/>
              </w:rPr>
              <w:instrText xml:space="preserve"> FORMTEXT </w:instrText>
            </w:r>
            <w:r w:rsidRPr="002525A1">
              <w:rPr>
                <w:sz w:val="22"/>
                <w:szCs w:val="22"/>
              </w:rPr>
            </w:r>
            <w:r w:rsidRPr="002525A1">
              <w:rPr>
                <w:sz w:val="22"/>
                <w:szCs w:val="22"/>
              </w:rPr>
              <w:fldChar w:fldCharType="separate"/>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sz w:val="22"/>
                <w:szCs w:val="22"/>
              </w:rPr>
              <w:fldChar w:fldCharType="end"/>
            </w:r>
          </w:p>
        </w:tc>
      </w:tr>
      <w:tr w:rsidR="00D7690F" w:rsidRPr="003D114E" w14:paraId="513E233A" w14:textId="77777777" w:rsidTr="009C2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479F80C8" w14:textId="77777777" w:rsidR="00D7690F" w:rsidRPr="002525A1" w:rsidRDefault="00D7690F" w:rsidP="009C25AD">
            <w:pPr>
              <w:pStyle w:val="leeg"/>
              <w:rPr>
                <w:sz w:val="22"/>
                <w:szCs w:val="22"/>
              </w:rPr>
            </w:pPr>
          </w:p>
        </w:tc>
        <w:tc>
          <w:tcPr>
            <w:tcW w:w="8960" w:type="dxa"/>
            <w:gridSpan w:val="14"/>
            <w:tcBorders>
              <w:bottom w:val="dotted" w:sz="6" w:space="0" w:color="auto"/>
            </w:tcBorders>
            <w:shd w:val="clear" w:color="auto" w:fill="auto"/>
          </w:tcPr>
          <w:p w14:paraId="4D1C498A" w14:textId="77777777" w:rsidR="00D7690F" w:rsidRPr="002525A1" w:rsidRDefault="00D7690F" w:rsidP="009C25AD">
            <w:pPr>
              <w:pStyle w:val="invulveld"/>
              <w:framePr w:wrap="around"/>
              <w:rPr>
                <w:sz w:val="22"/>
                <w:szCs w:val="22"/>
              </w:rPr>
            </w:pPr>
          </w:p>
        </w:tc>
      </w:tr>
      <w:tr w:rsidR="00D7690F" w:rsidRPr="003D114E" w14:paraId="69986AE7" w14:textId="77777777" w:rsidTr="009C25AD">
        <w:trPr>
          <w:trHeight w:hRule="exact" w:val="113"/>
        </w:trPr>
        <w:tc>
          <w:tcPr>
            <w:tcW w:w="9356" w:type="dxa"/>
            <w:gridSpan w:val="16"/>
            <w:tcBorders>
              <w:top w:val="nil"/>
              <w:left w:val="nil"/>
              <w:bottom w:val="nil"/>
              <w:right w:val="nil"/>
            </w:tcBorders>
            <w:shd w:val="clear" w:color="auto" w:fill="auto"/>
          </w:tcPr>
          <w:p w14:paraId="57DA37B8" w14:textId="77777777" w:rsidR="00D7690F" w:rsidRPr="002525A1" w:rsidRDefault="00D7690F" w:rsidP="009C25AD">
            <w:pPr>
              <w:pStyle w:val="nummersvragen"/>
              <w:framePr w:hSpace="0" w:wrap="auto" w:vAnchor="margin" w:xAlign="left" w:yAlign="inline"/>
              <w:suppressOverlap w:val="0"/>
              <w:jc w:val="left"/>
              <w:rPr>
                <w:b w:val="0"/>
                <w:color w:val="FFFFFF"/>
                <w:sz w:val="22"/>
                <w:szCs w:val="22"/>
              </w:rPr>
            </w:pPr>
          </w:p>
        </w:tc>
      </w:tr>
      <w:tr w:rsidR="00D7690F" w:rsidRPr="00F32242" w14:paraId="67D6E30D" w14:textId="77777777" w:rsidTr="009C25AD">
        <w:trPr>
          <w:trHeight w:val="340"/>
        </w:trPr>
        <w:tc>
          <w:tcPr>
            <w:tcW w:w="396" w:type="dxa"/>
            <w:gridSpan w:val="2"/>
            <w:tcBorders>
              <w:top w:val="nil"/>
              <w:left w:val="nil"/>
              <w:bottom w:val="nil"/>
              <w:right w:val="nil"/>
            </w:tcBorders>
            <w:shd w:val="clear" w:color="auto" w:fill="auto"/>
          </w:tcPr>
          <w:p w14:paraId="796DB3FD" w14:textId="77777777" w:rsidR="00321C91" w:rsidRDefault="00321C91" w:rsidP="009C25AD">
            <w:pPr>
              <w:pStyle w:val="nummersvragen"/>
              <w:framePr w:hSpace="0" w:wrap="auto" w:vAnchor="margin" w:xAlign="left" w:yAlign="inline"/>
              <w:suppressOverlap w:val="0"/>
              <w:rPr>
                <w:sz w:val="22"/>
                <w:szCs w:val="22"/>
              </w:rPr>
            </w:pPr>
          </w:p>
          <w:p w14:paraId="5D55D3DE" w14:textId="45160940" w:rsidR="00D7690F" w:rsidRPr="00F32242" w:rsidRDefault="00F9597E" w:rsidP="009C25AD">
            <w:pPr>
              <w:pStyle w:val="nummersvragen"/>
              <w:framePr w:hSpace="0" w:wrap="auto" w:vAnchor="margin" w:xAlign="left" w:yAlign="inline"/>
              <w:suppressOverlap w:val="0"/>
              <w:rPr>
                <w:sz w:val="22"/>
                <w:szCs w:val="22"/>
              </w:rPr>
            </w:pPr>
            <w:r w:rsidRPr="00F32242">
              <w:rPr>
                <w:sz w:val="22"/>
                <w:szCs w:val="22"/>
              </w:rPr>
              <w:t>8</w:t>
            </w:r>
          </w:p>
        </w:tc>
        <w:tc>
          <w:tcPr>
            <w:tcW w:w="8960" w:type="dxa"/>
            <w:gridSpan w:val="14"/>
            <w:tcBorders>
              <w:top w:val="nil"/>
              <w:left w:val="nil"/>
              <w:bottom w:val="nil"/>
              <w:right w:val="nil"/>
            </w:tcBorders>
            <w:shd w:val="clear" w:color="auto" w:fill="auto"/>
          </w:tcPr>
          <w:p w14:paraId="2EDFA3F7" w14:textId="17230D01" w:rsidR="00D7690F" w:rsidRPr="00F32242" w:rsidRDefault="00D7690F" w:rsidP="005D5411">
            <w:pPr>
              <w:pStyle w:val="Vraag"/>
              <w:ind w:left="0"/>
              <w:rPr>
                <w:sz w:val="22"/>
                <w:szCs w:val="22"/>
              </w:rPr>
            </w:pPr>
          </w:p>
          <w:p w14:paraId="20A9C8DF" w14:textId="77777777" w:rsidR="005D5411" w:rsidRPr="00F32242" w:rsidRDefault="005D5411" w:rsidP="005D5411">
            <w:pPr>
              <w:pStyle w:val="Vraag"/>
              <w:rPr>
                <w:sz w:val="22"/>
                <w:szCs w:val="22"/>
              </w:rPr>
            </w:pPr>
            <w:r w:rsidRPr="00F32242">
              <w:rPr>
                <w:sz w:val="22"/>
                <w:szCs w:val="22"/>
              </w:rPr>
              <w:t>Vul de onderstaande verklaring in.</w:t>
            </w:r>
          </w:p>
          <w:p w14:paraId="64222E94" w14:textId="77777777" w:rsidR="002728A9" w:rsidRPr="00F32242" w:rsidRDefault="002728A9" w:rsidP="009C25AD">
            <w:pPr>
              <w:pStyle w:val="Vraag"/>
              <w:rPr>
                <w:sz w:val="22"/>
                <w:szCs w:val="22"/>
              </w:rPr>
            </w:pPr>
          </w:p>
          <w:p w14:paraId="40ADD526" w14:textId="09B6696D" w:rsidR="002728A9" w:rsidRPr="00F32242" w:rsidRDefault="00F32242" w:rsidP="009C25AD">
            <w:pPr>
              <w:pStyle w:val="Vraag"/>
              <w:rPr>
                <w:sz w:val="22"/>
                <w:szCs w:val="22"/>
              </w:rPr>
            </w:pPr>
            <w:r w:rsidRPr="00F32242">
              <w:rPr>
                <w:sz w:val="22"/>
                <w:szCs w:val="22"/>
              </w:rPr>
              <w:t xml:space="preserve">Ik ben bereid desgevallend samen te werken met een ander CVO dat </w:t>
            </w:r>
            <w:r w:rsidR="005D5411">
              <w:rPr>
                <w:sz w:val="22"/>
                <w:szCs w:val="22"/>
              </w:rPr>
              <w:t>een</w:t>
            </w:r>
            <w:r w:rsidRPr="00F32242">
              <w:rPr>
                <w:sz w:val="22"/>
                <w:szCs w:val="22"/>
              </w:rPr>
              <w:t xml:space="preserve">zelfde aanvraag indient. </w:t>
            </w:r>
          </w:p>
        </w:tc>
      </w:tr>
      <w:tr w:rsidR="00D7690F" w:rsidRPr="003D114E" w14:paraId="6817A8DE" w14:textId="77777777" w:rsidTr="009C25AD">
        <w:trPr>
          <w:trHeight w:val="340"/>
        </w:trPr>
        <w:tc>
          <w:tcPr>
            <w:tcW w:w="396" w:type="dxa"/>
            <w:gridSpan w:val="2"/>
            <w:tcBorders>
              <w:top w:val="nil"/>
              <w:left w:val="nil"/>
              <w:bottom w:val="nil"/>
              <w:right w:val="nil"/>
            </w:tcBorders>
            <w:shd w:val="clear" w:color="auto" w:fill="auto"/>
          </w:tcPr>
          <w:p w14:paraId="39D1582B" w14:textId="77777777" w:rsidR="00D7690F" w:rsidRPr="002525A1" w:rsidRDefault="00D7690F" w:rsidP="002525A1">
            <w:pPr>
              <w:pStyle w:val="leeg"/>
              <w:rPr>
                <w:rStyle w:val="Zwaar"/>
                <w:b w:val="0"/>
                <w:bCs w:val="0"/>
                <w:sz w:val="22"/>
                <w:szCs w:val="22"/>
              </w:rPr>
            </w:pPr>
          </w:p>
        </w:tc>
        <w:tc>
          <w:tcPr>
            <w:tcW w:w="8960" w:type="dxa"/>
            <w:gridSpan w:val="14"/>
            <w:tcBorders>
              <w:top w:val="nil"/>
              <w:left w:val="nil"/>
              <w:bottom w:val="nil"/>
              <w:right w:val="nil"/>
            </w:tcBorders>
            <w:shd w:val="clear" w:color="auto" w:fill="auto"/>
          </w:tcPr>
          <w:p w14:paraId="2F30396C" w14:textId="77777777" w:rsidR="00D7690F" w:rsidRPr="002525A1" w:rsidRDefault="00D7690F" w:rsidP="002525A1">
            <w:pPr>
              <w:pStyle w:val="Verklaring"/>
              <w:rPr>
                <w:rStyle w:val="Zwaar"/>
                <w:sz w:val="22"/>
                <w:szCs w:val="22"/>
              </w:rPr>
            </w:pPr>
            <w:r w:rsidRPr="002525A1">
              <w:rPr>
                <w:sz w:val="22"/>
                <w:szCs w:val="22"/>
              </w:rPr>
              <w:t>Ik bevestig dat alle gegevens in dit formulier naar waarheid zijn ingevuld</w:t>
            </w:r>
            <w:r w:rsidRPr="002525A1">
              <w:rPr>
                <w:rStyle w:val="Zwaar"/>
                <w:sz w:val="22"/>
                <w:szCs w:val="22"/>
              </w:rPr>
              <w:t>.</w:t>
            </w:r>
          </w:p>
        </w:tc>
      </w:tr>
      <w:tr w:rsidR="00D7690F" w:rsidRPr="003D114E" w14:paraId="06E13B2D" w14:textId="77777777" w:rsidTr="009C25AD">
        <w:trPr>
          <w:trHeight w:val="340"/>
        </w:trPr>
        <w:tc>
          <w:tcPr>
            <w:tcW w:w="396" w:type="dxa"/>
            <w:gridSpan w:val="2"/>
            <w:tcBorders>
              <w:top w:val="nil"/>
              <w:left w:val="nil"/>
              <w:bottom w:val="nil"/>
              <w:right w:val="nil"/>
            </w:tcBorders>
            <w:shd w:val="clear" w:color="auto" w:fill="auto"/>
          </w:tcPr>
          <w:p w14:paraId="6EB6352C" w14:textId="77777777" w:rsidR="00D7690F" w:rsidRPr="002525A1" w:rsidRDefault="00D7690F" w:rsidP="002525A1">
            <w:pPr>
              <w:pStyle w:val="leeg"/>
              <w:rPr>
                <w:sz w:val="22"/>
                <w:szCs w:val="22"/>
              </w:rPr>
            </w:pPr>
          </w:p>
        </w:tc>
        <w:tc>
          <w:tcPr>
            <w:tcW w:w="2636" w:type="dxa"/>
            <w:gridSpan w:val="2"/>
            <w:tcBorders>
              <w:top w:val="nil"/>
              <w:left w:val="nil"/>
              <w:bottom w:val="nil"/>
              <w:right w:val="nil"/>
            </w:tcBorders>
            <w:shd w:val="clear" w:color="auto" w:fill="auto"/>
          </w:tcPr>
          <w:p w14:paraId="5F22C1BC" w14:textId="77777777" w:rsidR="00D7690F" w:rsidRPr="002525A1" w:rsidRDefault="00D7690F" w:rsidP="002525A1">
            <w:pPr>
              <w:spacing w:line="240" w:lineRule="auto"/>
              <w:ind w:left="708"/>
              <w:jc w:val="center"/>
              <w:rPr>
                <w:rStyle w:val="Zwaar"/>
                <w:b w:val="0"/>
              </w:rPr>
            </w:pPr>
            <w:r w:rsidRPr="002525A1">
              <w:t>datum</w:t>
            </w:r>
          </w:p>
        </w:tc>
        <w:tc>
          <w:tcPr>
            <w:tcW w:w="567" w:type="dxa"/>
            <w:tcBorders>
              <w:top w:val="nil"/>
              <w:left w:val="nil"/>
              <w:bottom w:val="nil"/>
              <w:right w:val="nil"/>
            </w:tcBorders>
            <w:shd w:val="clear" w:color="auto" w:fill="auto"/>
            <w:vAlign w:val="bottom"/>
          </w:tcPr>
          <w:p w14:paraId="536F20BD" w14:textId="77777777" w:rsidR="00D7690F" w:rsidRPr="003D114E" w:rsidRDefault="00D7690F" w:rsidP="009C25AD">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6947CB86" w14:textId="77777777" w:rsidR="00D7690F" w:rsidRPr="003D114E" w:rsidRDefault="00D7690F" w:rsidP="009C25A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0257BDDB" w14:textId="77777777" w:rsidR="00D7690F" w:rsidRPr="003D114E" w:rsidRDefault="00D7690F" w:rsidP="009C25AD">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7B1B3CCB" w14:textId="77777777" w:rsidR="00D7690F" w:rsidRPr="003D114E" w:rsidRDefault="00D7690F" w:rsidP="009C25A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5EF82777" w14:textId="77777777" w:rsidR="00D7690F" w:rsidRPr="003D114E" w:rsidRDefault="00D7690F" w:rsidP="009C25AD">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710EEA67" w14:textId="77777777" w:rsidR="00D7690F" w:rsidRPr="003D114E" w:rsidRDefault="00D7690F" w:rsidP="009C25A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22" w:type="dxa"/>
            <w:tcBorders>
              <w:top w:val="nil"/>
              <w:left w:val="nil"/>
              <w:bottom w:val="nil"/>
              <w:right w:val="nil"/>
            </w:tcBorders>
            <w:shd w:val="clear" w:color="auto" w:fill="auto"/>
          </w:tcPr>
          <w:p w14:paraId="64435A04" w14:textId="77777777" w:rsidR="00D7690F" w:rsidRPr="003D114E" w:rsidRDefault="00D7690F" w:rsidP="009C25AD"/>
        </w:tc>
      </w:tr>
      <w:tr w:rsidR="00D7690F" w:rsidRPr="00A57232" w14:paraId="3A7A95AD" w14:textId="77777777" w:rsidTr="009C25AD">
        <w:trPr>
          <w:trHeight w:val="680"/>
        </w:trPr>
        <w:tc>
          <w:tcPr>
            <w:tcW w:w="396" w:type="dxa"/>
            <w:gridSpan w:val="2"/>
            <w:tcBorders>
              <w:top w:val="nil"/>
              <w:left w:val="nil"/>
              <w:bottom w:val="nil"/>
              <w:right w:val="nil"/>
            </w:tcBorders>
            <w:shd w:val="clear" w:color="auto" w:fill="auto"/>
            <w:vAlign w:val="bottom"/>
          </w:tcPr>
          <w:p w14:paraId="09A7DA29" w14:textId="77777777" w:rsidR="00D7690F" w:rsidRPr="002525A1" w:rsidRDefault="00D7690F" w:rsidP="002525A1">
            <w:pPr>
              <w:pStyle w:val="leeg"/>
              <w:rPr>
                <w:sz w:val="22"/>
                <w:szCs w:val="22"/>
              </w:rPr>
            </w:pPr>
          </w:p>
        </w:tc>
        <w:tc>
          <w:tcPr>
            <w:tcW w:w="2636" w:type="dxa"/>
            <w:gridSpan w:val="2"/>
            <w:tcBorders>
              <w:top w:val="nil"/>
              <w:left w:val="nil"/>
              <w:bottom w:val="nil"/>
              <w:right w:val="nil"/>
            </w:tcBorders>
            <w:shd w:val="clear" w:color="auto" w:fill="auto"/>
            <w:vAlign w:val="bottom"/>
          </w:tcPr>
          <w:p w14:paraId="0768FBD7" w14:textId="77777777" w:rsidR="00D7690F" w:rsidRPr="002525A1" w:rsidRDefault="00D7690F" w:rsidP="002525A1">
            <w:pPr>
              <w:spacing w:after="100" w:line="240" w:lineRule="auto"/>
              <w:jc w:val="right"/>
            </w:pPr>
            <w:r w:rsidRPr="002525A1">
              <w:t>handtekening</w:t>
            </w:r>
          </w:p>
        </w:tc>
        <w:tc>
          <w:tcPr>
            <w:tcW w:w="6324" w:type="dxa"/>
            <w:gridSpan w:val="12"/>
            <w:tcBorders>
              <w:top w:val="nil"/>
              <w:left w:val="nil"/>
              <w:bottom w:val="dotted" w:sz="6" w:space="0" w:color="auto"/>
              <w:right w:val="nil"/>
            </w:tcBorders>
            <w:shd w:val="clear" w:color="auto" w:fill="auto"/>
            <w:vAlign w:val="bottom"/>
          </w:tcPr>
          <w:p w14:paraId="61920945" w14:textId="77777777" w:rsidR="00D7690F" w:rsidRPr="00A57232" w:rsidRDefault="00D7690F" w:rsidP="009C25AD">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690F" w:rsidRPr="003D114E" w14:paraId="0F239D90" w14:textId="77777777" w:rsidTr="009C25AD">
        <w:trPr>
          <w:trHeight w:val="340"/>
        </w:trPr>
        <w:tc>
          <w:tcPr>
            <w:tcW w:w="396" w:type="dxa"/>
            <w:gridSpan w:val="2"/>
            <w:tcBorders>
              <w:top w:val="nil"/>
              <w:left w:val="nil"/>
              <w:bottom w:val="nil"/>
              <w:right w:val="nil"/>
            </w:tcBorders>
            <w:shd w:val="clear" w:color="auto" w:fill="auto"/>
          </w:tcPr>
          <w:p w14:paraId="0BCCE01F" w14:textId="77777777" w:rsidR="00D7690F" w:rsidRPr="002525A1" w:rsidRDefault="00D7690F" w:rsidP="002525A1">
            <w:pPr>
              <w:pStyle w:val="leeg"/>
              <w:rPr>
                <w:sz w:val="22"/>
                <w:szCs w:val="22"/>
              </w:rPr>
            </w:pPr>
          </w:p>
        </w:tc>
        <w:tc>
          <w:tcPr>
            <w:tcW w:w="2636" w:type="dxa"/>
            <w:gridSpan w:val="2"/>
            <w:tcBorders>
              <w:top w:val="nil"/>
              <w:left w:val="nil"/>
              <w:bottom w:val="nil"/>
              <w:right w:val="nil"/>
            </w:tcBorders>
            <w:shd w:val="clear" w:color="auto" w:fill="auto"/>
          </w:tcPr>
          <w:p w14:paraId="4DBEC9AC" w14:textId="77777777" w:rsidR="00D7690F" w:rsidRPr="002525A1" w:rsidRDefault="00D7690F" w:rsidP="002525A1">
            <w:pPr>
              <w:spacing w:line="240" w:lineRule="auto"/>
              <w:jc w:val="right"/>
            </w:pPr>
            <w:r w:rsidRPr="002525A1">
              <w:t>voor- en achternaam</w:t>
            </w:r>
          </w:p>
        </w:tc>
        <w:tc>
          <w:tcPr>
            <w:tcW w:w="6324" w:type="dxa"/>
            <w:gridSpan w:val="12"/>
            <w:tcBorders>
              <w:top w:val="nil"/>
              <w:left w:val="nil"/>
              <w:bottom w:val="dotted" w:sz="6" w:space="0" w:color="auto"/>
              <w:right w:val="nil"/>
            </w:tcBorders>
            <w:shd w:val="clear" w:color="auto" w:fill="auto"/>
          </w:tcPr>
          <w:p w14:paraId="2B4B9F1B" w14:textId="77777777" w:rsidR="00D7690F" w:rsidRPr="003D114E" w:rsidRDefault="00D7690F" w:rsidP="009C25A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690F" w:rsidRPr="003D114E" w14:paraId="5D7B4D64" w14:textId="77777777" w:rsidTr="009C25AD">
        <w:trPr>
          <w:trHeight w:hRule="exact" w:val="340"/>
        </w:trPr>
        <w:tc>
          <w:tcPr>
            <w:tcW w:w="9356" w:type="dxa"/>
            <w:gridSpan w:val="16"/>
            <w:tcBorders>
              <w:top w:val="nil"/>
              <w:left w:val="nil"/>
              <w:bottom w:val="nil"/>
              <w:right w:val="nil"/>
            </w:tcBorders>
            <w:shd w:val="clear" w:color="auto" w:fill="auto"/>
          </w:tcPr>
          <w:p w14:paraId="64604D1D" w14:textId="77777777" w:rsidR="00D7690F" w:rsidRPr="003D114E" w:rsidRDefault="00D7690F" w:rsidP="009C25AD">
            <w:pPr>
              <w:pStyle w:val="leeg"/>
            </w:pPr>
          </w:p>
        </w:tc>
      </w:tr>
    </w:tbl>
    <w:p w14:paraId="6A43B9C8" w14:textId="77777777" w:rsidR="00537592" w:rsidRPr="00230ED2" w:rsidRDefault="00537592" w:rsidP="00F9597E">
      <w:pPr>
        <w:spacing w:after="0" w:line="240" w:lineRule="auto"/>
        <w:rPr>
          <w:rFonts w:ascii="FlandersArtSans-Regular" w:eastAsia="Times New Roman" w:hAnsi="FlandersArtSans-Regular" w:cs="Times New Roman"/>
          <w:lang w:val="nl-NL"/>
        </w:rPr>
      </w:pPr>
    </w:p>
    <w:sectPr w:rsidR="00537592" w:rsidRPr="00230ED2" w:rsidSect="00C545E7">
      <w:headerReference w:type="first" r:id="rId1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8C257" w14:textId="77777777" w:rsidR="003149E1" w:rsidRDefault="003149E1" w:rsidP="00D93D87">
      <w:pPr>
        <w:spacing w:after="0" w:line="240" w:lineRule="auto"/>
      </w:pPr>
      <w:r>
        <w:separator/>
      </w:r>
    </w:p>
  </w:endnote>
  <w:endnote w:type="continuationSeparator" w:id="0">
    <w:p w14:paraId="4B2DA7B2" w14:textId="77777777" w:rsidR="003149E1" w:rsidRDefault="003149E1" w:rsidP="00D93D87">
      <w:pPr>
        <w:spacing w:after="0" w:line="240" w:lineRule="auto"/>
      </w:pPr>
      <w:r>
        <w:continuationSeparator/>
      </w:r>
    </w:p>
  </w:endnote>
  <w:endnote w:type="continuationNotice" w:id="1">
    <w:p w14:paraId="2B8B67A4" w14:textId="77777777" w:rsidR="003149E1" w:rsidRDefault="003149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FlandersArtSans-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BEA41" w14:textId="77777777" w:rsidR="003149E1" w:rsidRDefault="003149E1" w:rsidP="00D93D87">
      <w:pPr>
        <w:spacing w:after="0" w:line="240" w:lineRule="auto"/>
      </w:pPr>
      <w:r>
        <w:separator/>
      </w:r>
    </w:p>
  </w:footnote>
  <w:footnote w:type="continuationSeparator" w:id="0">
    <w:p w14:paraId="4579D51D" w14:textId="77777777" w:rsidR="003149E1" w:rsidRDefault="003149E1" w:rsidP="00D93D87">
      <w:pPr>
        <w:spacing w:after="0" w:line="240" w:lineRule="auto"/>
      </w:pPr>
      <w:r>
        <w:continuationSeparator/>
      </w:r>
    </w:p>
  </w:footnote>
  <w:footnote w:type="continuationNotice" w:id="1">
    <w:p w14:paraId="69CC033B" w14:textId="77777777" w:rsidR="003149E1" w:rsidRDefault="003149E1">
      <w:pPr>
        <w:spacing w:after="0" w:line="240" w:lineRule="auto"/>
      </w:pPr>
    </w:p>
  </w:footnote>
  <w:footnote w:id="2">
    <w:p w14:paraId="44FCD8E1" w14:textId="77777777" w:rsidR="00BB448A" w:rsidRPr="00522109" w:rsidRDefault="00BB448A" w:rsidP="00BB448A">
      <w:pPr>
        <w:rPr>
          <w:rFonts w:ascii="FlandersArtSans-Regular" w:hAnsi="FlandersArtSans-Regular"/>
        </w:rPr>
      </w:pPr>
      <w:r w:rsidRPr="00522109">
        <w:rPr>
          <w:rFonts w:ascii="FlandersArtSans-Regular" w:eastAsia="Times New Roman" w:hAnsi="FlandersArtSans-Regular" w:cs="Times New Roman"/>
          <w:sz w:val="20"/>
        </w:rPr>
        <w:footnoteRef/>
      </w:r>
      <w:r w:rsidRPr="00522109">
        <w:rPr>
          <w:rFonts w:ascii="FlandersArtSans-Regular" w:eastAsia="Times New Roman" w:hAnsi="FlandersArtSans-Regular" w:cs="Times New Roman"/>
          <w:sz w:val="20"/>
        </w:rPr>
        <w:t xml:space="preserve"> Decreet van 26 april 2019 betreffende een geïntegreerd beleid voor de erkenning van verworven competenties; Besluit van de Vlaamse Regering betreffende de uitvoering van het decreet van 26 april 2019 betreffende een geïntegreerd beleid voor de erkenning van verworven competenties van 19 juli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3980311"/>
      <w:docPartObj>
        <w:docPartGallery w:val="Page Numbers (Top of Page)"/>
        <w:docPartUnique/>
      </w:docPartObj>
    </w:sdtPr>
    <w:sdtEndPr/>
    <w:sdtContent>
      <w:p w14:paraId="46566E9A" w14:textId="48D640B3" w:rsidR="009831CB" w:rsidRDefault="009831CB">
        <w:pPr>
          <w:pStyle w:val="Koptekst"/>
          <w:jc w:val="right"/>
        </w:pPr>
        <w:r>
          <w:fldChar w:fldCharType="begin"/>
        </w:r>
        <w:r>
          <w:instrText>PAGE   \* MERGEFORMAT</w:instrText>
        </w:r>
        <w:r>
          <w:fldChar w:fldCharType="separate"/>
        </w:r>
        <w:r w:rsidR="00F0726E" w:rsidRPr="00F0726E">
          <w:rPr>
            <w:noProof/>
            <w:lang w:val="nl-NL"/>
          </w:rPr>
          <w:t>3</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4501889"/>
      <w:docPartObj>
        <w:docPartGallery w:val="Page Numbers (Top of Page)"/>
        <w:docPartUnique/>
      </w:docPartObj>
    </w:sdtPr>
    <w:sdtEndPr/>
    <w:sdtContent>
      <w:p w14:paraId="4D5345D8" w14:textId="5BE33079" w:rsidR="00D94D18" w:rsidRDefault="00D94D18">
        <w:pPr>
          <w:pStyle w:val="Koptekst"/>
          <w:jc w:val="right"/>
        </w:pPr>
        <w:r>
          <w:fldChar w:fldCharType="begin"/>
        </w:r>
        <w:r>
          <w:instrText>PAGE   \* MERGEFORMAT</w:instrText>
        </w:r>
        <w:r>
          <w:fldChar w:fldCharType="separate"/>
        </w:r>
        <w:r>
          <w:rPr>
            <w:lang w:val="nl-NL"/>
          </w:rPr>
          <w:t>2</w:t>
        </w:r>
        <w:r>
          <w:fldChar w:fldCharType="end"/>
        </w:r>
      </w:p>
    </w:sdtContent>
  </w:sdt>
  <w:p w14:paraId="1798BCB0" w14:textId="77777777" w:rsidR="00D94D18" w:rsidRDefault="00D94D1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DF9DD" w14:textId="5F01BBD7" w:rsidR="002A0F2D" w:rsidRDefault="002A0F2D">
    <w:pPr>
      <w:pStyle w:val="Koptekst"/>
      <w:jc w:val="right"/>
    </w:pPr>
  </w:p>
  <w:p w14:paraId="79477C68" w14:textId="77777777" w:rsidR="002A0F2D" w:rsidRDefault="002A0F2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F1B8D"/>
    <w:multiLevelType w:val="hybridMultilevel"/>
    <w:tmpl w:val="9A66C6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05300C9"/>
    <w:multiLevelType w:val="hybridMultilevel"/>
    <w:tmpl w:val="98544794"/>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15D30076"/>
    <w:multiLevelType w:val="hybridMultilevel"/>
    <w:tmpl w:val="703AE49E"/>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61C622E"/>
    <w:multiLevelType w:val="hybridMultilevel"/>
    <w:tmpl w:val="DD161D2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7584B77"/>
    <w:multiLevelType w:val="hybridMultilevel"/>
    <w:tmpl w:val="AC7A3194"/>
    <w:lvl w:ilvl="0" w:tplc="2568564E">
      <w:start w:val="2"/>
      <w:numFmt w:val="bullet"/>
      <w:lvlText w:val="-"/>
      <w:lvlJc w:val="left"/>
      <w:pPr>
        <w:ind w:left="360" w:hanging="360"/>
      </w:pPr>
      <w:rPr>
        <w:rFonts w:ascii="Calibri" w:eastAsia="Times New Roman"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50610D2"/>
    <w:multiLevelType w:val="hybridMultilevel"/>
    <w:tmpl w:val="11F65590"/>
    <w:lvl w:ilvl="0" w:tplc="074676D8">
      <w:start w:val="1"/>
      <w:numFmt w:val="bullet"/>
      <w:lvlText w:val="•"/>
      <w:lvlJc w:val="left"/>
      <w:pPr>
        <w:tabs>
          <w:tab w:val="num" w:pos="720"/>
        </w:tabs>
        <w:ind w:left="720" w:hanging="360"/>
      </w:pPr>
      <w:rPr>
        <w:rFonts w:ascii="Times New Roman" w:hAnsi="Times New Roman" w:hint="default"/>
      </w:rPr>
    </w:lvl>
    <w:lvl w:ilvl="1" w:tplc="A012416A" w:tentative="1">
      <w:start w:val="1"/>
      <w:numFmt w:val="bullet"/>
      <w:lvlText w:val="•"/>
      <w:lvlJc w:val="left"/>
      <w:pPr>
        <w:tabs>
          <w:tab w:val="num" w:pos="1440"/>
        </w:tabs>
        <w:ind w:left="1440" w:hanging="360"/>
      </w:pPr>
      <w:rPr>
        <w:rFonts w:ascii="Times New Roman" w:hAnsi="Times New Roman" w:hint="default"/>
      </w:rPr>
    </w:lvl>
    <w:lvl w:ilvl="2" w:tplc="D3723FE6" w:tentative="1">
      <w:start w:val="1"/>
      <w:numFmt w:val="bullet"/>
      <w:lvlText w:val="•"/>
      <w:lvlJc w:val="left"/>
      <w:pPr>
        <w:tabs>
          <w:tab w:val="num" w:pos="2160"/>
        </w:tabs>
        <w:ind w:left="2160" w:hanging="360"/>
      </w:pPr>
      <w:rPr>
        <w:rFonts w:ascii="Times New Roman" w:hAnsi="Times New Roman" w:hint="default"/>
      </w:rPr>
    </w:lvl>
    <w:lvl w:ilvl="3" w:tplc="A75CE38E" w:tentative="1">
      <w:start w:val="1"/>
      <w:numFmt w:val="bullet"/>
      <w:lvlText w:val="•"/>
      <w:lvlJc w:val="left"/>
      <w:pPr>
        <w:tabs>
          <w:tab w:val="num" w:pos="2880"/>
        </w:tabs>
        <w:ind w:left="2880" w:hanging="360"/>
      </w:pPr>
      <w:rPr>
        <w:rFonts w:ascii="Times New Roman" w:hAnsi="Times New Roman" w:hint="default"/>
      </w:rPr>
    </w:lvl>
    <w:lvl w:ilvl="4" w:tplc="5B4AA218" w:tentative="1">
      <w:start w:val="1"/>
      <w:numFmt w:val="bullet"/>
      <w:lvlText w:val="•"/>
      <w:lvlJc w:val="left"/>
      <w:pPr>
        <w:tabs>
          <w:tab w:val="num" w:pos="3600"/>
        </w:tabs>
        <w:ind w:left="3600" w:hanging="360"/>
      </w:pPr>
      <w:rPr>
        <w:rFonts w:ascii="Times New Roman" w:hAnsi="Times New Roman" w:hint="default"/>
      </w:rPr>
    </w:lvl>
    <w:lvl w:ilvl="5" w:tplc="F88E1AF4" w:tentative="1">
      <w:start w:val="1"/>
      <w:numFmt w:val="bullet"/>
      <w:lvlText w:val="•"/>
      <w:lvlJc w:val="left"/>
      <w:pPr>
        <w:tabs>
          <w:tab w:val="num" w:pos="4320"/>
        </w:tabs>
        <w:ind w:left="4320" w:hanging="360"/>
      </w:pPr>
      <w:rPr>
        <w:rFonts w:ascii="Times New Roman" w:hAnsi="Times New Roman" w:hint="default"/>
      </w:rPr>
    </w:lvl>
    <w:lvl w:ilvl="6" w:tplc="70E0C9BA" w:tentative="1">
      <w:start w:val="1"/>
      <w:numFmt w:val="bullet"/>
      <w:lvlText w:val="•"/>
      <w:lvlJc w:val="left"/>
      <w:pPr>
        <w:tabs>
          <w:tab w:val="num" w:pos="5040"/>
        </w:tabs>
        <w:ind w:left="5040" w:hanging="360"/>
      </w:pPr>
      <w:rPr>
        <w:rFonts w:ascii="Times New Roman" w:hAnsi="Times New Roman" w:hint="default"/>
      </w:rPr>
    </w:lvl>
    <w:lvl w:ilvl="7" w:tplc="9FDC4E14" w:tentative="1">
      <w:start w:val="1"/>
      <w:numFmt w:val="bullet"/>
      <w:lvlText w:val="•"/>
      <w:lvlJc w:val="left"/>
      <w:pPr>
        <w:tabs>
          <w:tab w:val="num" w:pos="5760"/>
        </w:tabs>
        <w:ind w:left="5760" w:hanging="360"/>
      </w:pPr>
      <w:rPr>
        <w:rFonts w:ascii="Times New Roman" w:hAnsi="Times New Roman" w:hint="default"/>
      </w:rPr>
    </w:lvl>
    <w:lvl w:ilvl="8" w:tplc="C50042B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58F1479"/>
    <w:multiLevelType w:val="hybridMultilevel"/>
    <w:tmpl w:val="4B94FA24"/>
    <w:lvl w:ilvl="0" w:tplc="E4486166">
      <w:start w:val="1"/>
      <w:numFmt w:val="bullet"/>
      <w:lvlText w:val="•"/>
      <w:lvlJc w:val="left"/>
      <w:pPr>
        <w:tabs>
          <w:tab w:val="num" w:pos="720"/>
        </w:tabs>
        <w:ind w:left="720" w:hanging="360"/>
      </w:pPr>
      <w:rPr>
        <w:rFonts w:ascii="Times New Roman" w:hAnsi="Times New Roman" w:hint="default"/>
      </w:rPr>
    </w:lvl>
    <w:lvl w:ilvl="1" w:tplc="1D2EF820" w:tentative="1">
      <w:start w:val="1"/>
      <w:numFmt w:val="bullet"/>
      <w:lvlText w:val="•"/>
      <w:lvlJc w:val="left"/>
      <w:pPr>
        <w:tabs>
          <w:tab w:val="num" w:pos="1440"/>
        </w:tabs>
        <w:ind w:left="1440" w:hanging="360"/>
      </w:pPr>
      <w:rPr>
        <w:rFonts w:ascii="Times New Roman" w:hAnsi="Times New Roman" w:hint="default"/>
      </w:rPr>
    </w:lvl>
    <w:lvl w:ilvl="2" w:tplc="92F44922" w:tentative="1">
      <w:start w:val="1"/>
      <w:numFmt w:val="bullet"/>
      <w:lvlText w:val="•"/>
      <w:lvlJc w:val="left"/>
      <w:pPr>
        <w:tabs>
          <w:tab w:val="num" w:pos="2160"/>
        </w:tabs>
        <w:ind w:left="2160" w:hanging="360"/>
      </w:pPr>
      <w:rPr>
        <w:rFonts w:ascii="Times New Roman" w:hAnsi="Times New Roman" w:hint="default"/>
      </w:rPr>
    </w:lvl>
    <w:lvl w:ilvl="3" w:tplc="F10624C6" w:tentative="1">
      <w:start w:val="1"/>
      <w:numFmt w:val="bullet"/>
      <w:lvlText w:val="•"/>
      <w:lvlJc w:val="left"/>
      <w:pPr>
        <w:tabs>
          <w:tab w:val="num" w:pos="2880"/>
        </w:tabs>
        <w:ind w:left="2880" w:hanging="360"/>
      </w:pPr>
      <w:rPr>
        <w:rFonts w:ascii="Times New Roman" w:hAnsi="Times New Roman" w:hint="default"/>
      </w:rPr>
    </w:lvl>
    <w:lvl w:ilvl="4" w:tplc="34C0FE18" w:tentative="1">
      <w:start w:val="1"/>
      <w:numFmt w:val="bullet"/>
      <w:lvlText w:val="•"/>
      <w:lvlJc w:val="left"/>
      <w:pPr>
        <w:tabs>
          <w:tab w:val="num" w:pos="3600"/>
        </w:tabs>
        <w:ind w:left="3600" w:hanging="360"/>
      </w:pPr>
      <w:rPr>
        <w:rFonts w:ascii="Times New Roman" w:hAnsi="Times New Roman" w:hint="default"/>
      </w:rPr>
    </w:lvl>
    <w:lvl w:ilvl="5" w:tplc="6C705C76" w:tentative="1">
      <w:start w:val="1"/>
      <w:numFmt w:val="bullet"/>
      <w:lvlText w:val="•"/>
      <w:lvlJc w:val="left"/>
      <w:pPr>
        <w:tabs>
          <w:tab w:val="num" w:pos="4320"/>
        </w:tabs>
        <w:ind w:left="4320" w:hanging="360"/>
      </w:pPr>
      <w:rPr>
        <w:rFonts w:ascii="Times New Roman" w:hAnsi="Times New Roman" w:hint="default"/>
      </w:rPr>
    </w:lvl>
    <w:lvl w:ilvl="6" w:tplc="A2E845E6" w:tentative="1">
      <w:start w:val="1"/>
      <w:numFmt w:val="bullet"/>
      <w:lvlText w:val="•"/>
      <w:lvlJc w:val="left"/>
      <w:pPr>
        <w:tabs>
          <w:tab w:val="num" w:pos="5040"/>
        </w:tabs>
        <w:ind w:left="5040" w:hanging="360"/>
      </w:pPr>
      <w:rPr>
        <w:rFonts w:ascii="Times New Roman" w:hAnsi="Times New Roman" w:hint="default"/>
      </w:rPr>
    </w:lvl>
    <w:lvl w:ilvl="7" w:tplc="1A5C8B72" w:tentative="1">
      <w:start w:val="1"/>
      <w:numFmt w:val="bullet"/>
      <w:lvlText w:val="•"/>
      <w:lvlJc w:val="left"/>
      <w:pPr>
        <w:tabs>
          <w:tab w:val="num" w:pos="5760"/>
        </w:tabs>
        <w:ind w:left="5760" w:hanging="360"/>
      </w:pPr>
      <w:rPr>
        <w:rFonts w:ascii="Times New Roman" w:hAnsi="Times New Roman" w:hint="default"/>
      </w:rPr>
    </w:lvl>
    <w:lvl w:ilvl="8" w:tplc="3794899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8341F11"/>
    <w:multiLevelType w:val="hybridMultilevel"/>
    <w:tmpl w:val="2110DDC0"/>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C655449"/>
    <w:multiLevelType w:val="hybridMultilevel"/>
    <w:tmpl w:val="5500566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F115BD3"/>
    <w:multiLevelType w:val="hybridMultilevel"/>
    <w:tmpl w:val="F8F8E17A"/>
    <w:lvl w:ilvl="0" w:tplc="2568564E">
      <w:start w:val="2"/>
      <w:numFmt w:val="bullet"/>
      <w:lvlText w:val="-"/>
      <w:lvlJc w:val="left"/>
      <w:pPr>
        <w:ind w:left="720" w:hanging="360"/>
      </w:pPr>
      <w:rPr>
        <w:rFonts w:ascii="Calibri" w:eastAsia="Times New Roman" w:hAnsi="Calibri"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F4A76D3"/>
    <w:multiLevelType w:val="hybridMultilevel"/>
    <w:tmpl w:val="783AD0AE"/>
    <w:lvl w:ilvl="0" w:tplc="1E8C5034">
      <w:start w:val="1"/>
      <w:numFmt w:val="bullet"/>
      <w:lvlText w:val="•"/>
      <w:lvlJc w:val="left"/>
      <w:pPr>
        <w:tabs>
          <w:tab w:val="num" w:pos="720"/>
        </w:tabs>
        <w:ind w:left="720" w:hanging="360"/>
      </w:pPr>
      <w:rPr>
        <w:rFonts w:ascii="Times New Roman" w:hAnsi="Times New Roman" w:hint="default"/>
      </w:rPr>
    </w:lvl>
    <w:lvl w:ilvl="1" w:tplc="6B7CF3C0" w:tentative="1">
      <w:start w:val="1"/>
      <w:numFmt w:val="bullet"/>
      <w:lvlText w:val="•"/>
      <w:lvlJc w:val="left"/>
      <w:pPr>
        <w:tabs>
          <w:tab w:val="num" w:pos="1440"/>
        </w:tabs>
        <w:ind w:left="1440" w:hanging="360"/>
      </w:pPr>
      <w:rPr>
        <w:rFonts w:ascii="Times New Roman" w:hAnsi="Times New Roman" w:hint="default"/>
      </w:rPr>
    </w:lvl>
    <w:lvl w:ilvl="2" w:tplc="9968D8D8" w:tentative="1">
      <w:start w:val="1"/>
      <w:numFmt w:val="bullet"/>
      <w:lvlText w:val="•"/>
      <w:lvlJc w:val="left"/>
      <w:pPr>
        <w:tabs>
          <w:tab w:val="num" w:pos="2160"/>
        </w:tabs>
        <w:ind w:left="2160" w:hanging="360"/>
      </w:pPr>
      <w:rPr>
        <w:rFonts w:ascii="Times New Roman" w:hAnsi="Times New Roman" w:hint="default"/>
      </w:rPr>
    </w:lvl>
    <w:lvl w:ilvl="3" w:tplc="91E0BDD0" w:tentative="1">
      <w:start w:val="1"/>
      <w:numFmt w:val="bullet"/>
      <w:lvlText w:val="•"/>
      <w:lvlJc w:val="left"/>
      <w:pPr>
        <w:tabs>
          <w:tab w:val="num" w:pos="2880"/>
        </w:tabs>
        <w:ind w:left="2880" w:hanging="360"/>
      </w:pPr>
      <w:rPr>
        <w:rFonts w:ascii="Times New Roman" w:hAnsi="Times New Roman" w:hint="default"/>
      </w:rPr>
    </w:lvl>
    <w:lvl w:ilvl="4" w:tplc="520E465C" w:tentative="1">
      <w:start w:val="1"/>
      <w:numFmt w:val="bullet"/>
      <w:lvlText w:val="•"/>
      <w:lvlJc w:val="left"/>
      <w:pPr>
        <w:tabs>
          <w:tab w:val="num" w:pos="3600"/>
        </w:tabs>
        <w:ind w:left="3600" w:hanging="360"/>
      </w:pPr>
      <w:rPr>
        <w:rFonts w:ascii="Times New Roman" w:hAnsi="Times New Roman" w:hint="default"/>
      </w:rPr>
    </w:lvl>
    <w:lvl w:ilvl="5" w:tplc="99BE9D5A" w:tentative="1">
      <w:start w:val="1"/>
      <w:numFmt w:val="bullet"/>
      <w:lvlText w:val="•"/>
      <w:lvlJc w:val="left"/>
      <w:pPr>
        <w:tabs>
          <w:tab w:val="num" w:pos="4320"/>
        </w:tabs>
        <w:ind w:left="4320" w:hanging="360"/>
      </w:pPr>
      <w:rPr>
        <w:rFonts w:ascii="Times New Roman" w:hAnsi="Times New Roman" w:hint="default"/>
      </w:rPr>
    </w:lvl>
    <w:lvl w:ilvl="6" w:tplc="2324878A" w:tentative="1">
      <w:start w:val="1"/>
      <w:numFmt w:val="bullet"/>
      <w:lvlText w:val="•"/>
      <w:lvlJc w:val="left"/>
      <w:pPr>
        <w:tabs>
          <w:tab w:val="num" w:pos="5040"/>
        </w:tabs>
        <w:ind w:left="5040" w:hanging="360"/>
      </w:pPr>
      <w:rPr>
        <w:rFonts w:ascii="Times New Roman" w:hAnsi="Times New Roman" w:hint="default"/>
      </w:rPr>
    </w:lvl>
    <w:lvl w:ilvl="7" w:tplc="1B12F736" w:tentative="1">
      <w:start w:val="1"/>
      <w:numFmt w:val="bullet"/>
      <w:lvlText w:val="•"/>
      <w:lvlJc w:val="left"/>
      <w:pPr>
        <w:tabs>
          <w:tab w:val="num" w:pos="5760"/>
        </w:tabs>
        <w:ind w:left="5760" w:hanging="360"/>
      </w:pPr>
      <w:rPr>
        <w:rFonts w:ascii="Times New Roman" w:hAnsi="Times New Roman" w:hint="default"/>
      </w:rPr>
    </w:lvl>
    <w:lvl w:ilvl="8" w:tplc="55482B6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26637B0"/>
    <w:multiLevelType w:val="hybridMultilevel"/>
    <w:tmpl w:val="252C50D0"/>
    <w:lvl w:ilvl="0" w:tplc="945C30C2">
      <w:start w:val="1"/>
      <w:numFmt w:val="bullet"/>
      <w:lvlText w:val="•"/>
      <w:lvlJc w:val="left"/>
      <w:pPr>
        <w:tabs>
          <w:tab w:val="num" w:pos="720"/>
        </w:tabs>
        <w:ind w:left="720" w:hanging="360"/>
      </w:pPr>
      <w:rPr>
        <w:rFonts w:ascii="Times New Roman" w:hAnsi="Times New Roman" w:hint="default"/>
      </w:rPr>
    </w:lvl>
    <w:lvl w:ilvl="1" w:tplc="0616E03E" w:tentative="1">
      <w:start w:val="1"/>
      <w:numFmt w:val="bullet"/>
      <w:lvlText w:val="•"/>
      <w:lvlJc w:val="left"/>
      <w:pPr>
        <w:tabs>
          <w:tab w:val="num" w:pos="1440"/>
        </w:tabs>
        <w:ind w:left="1440" w:hanging="360"/>
      </w:pPr>
      <w:rPr>
        <w:rFonts w:ascii="Times New Roman" w:hAnsi="Times New Roman" w:hint="default"/>
      </w:rPr>
    </w:lvl>
    <w:lvl w:ilvl="2" w:tplc="618476D4" w:tentative="1">
      <w:start w:val="1"/>
      <w:numFmt w:val="bullet"/>
      <w:lvlText w:val="•"/>
      <w:lvlJc w:val="left"/>
      <w:pPr>
        <w:tabs>
          <w:tab w:val="num" w:pos="2160"/>
        </w:tabs>
        <w:ind w:left="2160" w:hanging="360"/>
      </w:pPr>
      <w:rPr>
        <w:rFonts w:ascii="Times New Roman" w:hAnsi="Times New Roman" w:hint="default"/>
      </w:rPr>
    </w:lvl>
    <w:lvl w:ilvl="3" w:tplc="438CA4FE" w:tentative="1">
      <w:start w:val="1"/>
      <w:numFmt w:val="bullet"/>
      <w:lvlText w:val="•"/>
      <w:lvlJc w:val="left"/>
      <w:pPr>
        <w:tabs>
          <w:tab w:val="num" w:pos="2880"/>
        </w:tabs>
        <w:ind w:left="2880" w:hanging="360"/>
      </w:pPr>
      <w:rPr>
        <w:rFonts w:ascii="Times New Roman" w:hAnsi="Times New Roman" w:hint="default"/>
      </w:rPr>
    </w:lvl>
    <w:lvl w:ilvl="4" w:tplc="2ECEEAC4" w:tentative="1">
      <w:start w:val="1"/>
      <w:numFmt w:val="bullet"/>
      <w:lvlText w:val="•"/>
      <w:lvlJc w:val="left"/>
      <w:pPr>
        <w:tabs>
          <w:tab w:val="num" w:pos="3600"/>
        </w:tabs>
        <w:ind w:left="3600" w:hanging="360"/>
      </w:pPr>
      <w:rPr>
        <w:rFonts w:ascii="Times New Roman" w:hAnsi="Times New Roman" w:hint="default"/>
      </w:rPr>
    </w:lvl>
    <w:lvl w:ilvl="5" w:tplc="F2A06EE2" w:tentative="1">
      <w:start w:val="1"/>
      <w:numFmt w:val="bullet"/>
      <w:lvlText w:val="•"/>
      <w:lvlJc w:val="left"/>
      <w:pPr>
        <w:tabs>
          <w:tab w:val="num" w:pos="4320"/>
        </w:tabs>
        <w:ind w:left="4320" w:hanging="360"/>
      </w:pPr>
      <w:rPr>
        <w:rFonts w:ascii="Times New Roman" w:hAnsi="Times New Roman" w:hint="default"/>
      </w:rPr>
    </w:lvl>
    <w:lvl w:ilvl="6" w:tplc="777434B0" w:tentative="1">
      <w:start w:val="1"/>
      <w:numFmt w:val="bullet"/>
      <w:lvlText w:val="•"/>
      <w:lvlJc w:val="left"/>
      <w:pPr>
        <w:tabs>
          <w:tab w:val="num" w:pos="5040"/>
        </w:tabs>
        <w:ind w:left="5040" w:hanging="360"/>
      </w:pPr>
      <w:rPr>
        <w:rFonts w:ascii="Times New Roman" w:hAnsi="Times New Roman" w:hint="default"/>
      </w:rPr>
    </w:lvl>
    <w:lvl w:ilvl="7" w:tplc="A83CA428" w:tentative="1">
      <w:start w:val="1"/>
      <w:numFmt w:val="bullet"/>
      <w:lvlText w:val="•"/>
      <w:lvlJc w:val="left"/>
      <w:pPr>
        <w:tabs>
          <w:tab w:val="num" w:pos="5760"/>
        </w:tabs>
        <w:ind w:left="5760" w:hanging="360"/>
      </w:pPr>
      <w:rPr>
        <w:rFonts w:ascii="Times New Roman" w:hAnsi="Times New Roman" w:hint="default"/>
      </w:rPr>
    </w:lvl>
    <w:lvl w:ilvl="8" w:tplc="FEE09C2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DB030A7"/>
    <w:multiLevelType w:val="hybridMultilevel"/>
    <w:tmpl w:val="52A4DDFC"/>
    <w:lvl w:ilvl="0" w:tplc="C72C9128">
      <w:start w:val="1"/>
      <w:numFmt w:val="bullet"/>
      <w:lvlText w:val="•"/>
      <w:lvlJc w:val="left"/>
      <w:pPr>
        <w:tabs>
          <w:tab w:val="num" w:pos="720"/>
        </w:tabs>
        <w:ind w:left="720" w:hanging="360"/>
      </w:pPr>
      <w:rPr>
        <w:rFonts w:ascii="Times New Roman" w:hAnsi="Times New Roman" w:hint="default"/>
      </w:rPr>
    </w:lvl>
    <w:lvl w:ilvl="1" w:tplc="231C5E04" w:tentative="1">
      <w:start w:val="1"/>
      <w:numFmt w:val="bullet"/>
      <w:lvlText w:val="•"/>
      <w:lvlJc w:val="left"/>
      <w:pPr>
        <w:tabs>
          <w:tab w:val="num" w:pos="1440"/>
        </w:tabs>
        <w:ind w:left="1440" w:hanging="360"/>
      </w:pPr>
      <w:rPr>
        <w:rFonts w:ascii="Times New Roman" w:hAnsi="Times New Roman" w:hint="default"/>
      </w:rPr>
    </w:lvl>
    <w:lvl w:ilvl="2" w:tplc="2FD4613E" w:tentative="1">
      <w:start w:val="1"/>
      <w:numFmt w:val="bullet"/>
      <w:lvlText w:val="•"/>
      <w:lvlJc w:val="left"/>
      <w:pPr>
        <w:tabs>
          <w:tab w:val="num" w:pos="2160"/>
        </w:tabs>
        <w:ind w:left="2160" w:hanging="360"/>
      </w:pPr>
      <w:rPr>
        <w:rFonts w:ascii="Times New Roman" w:hAnsi="Times New Roman" w:hint="default"/>
      </w:rPr>
    </w:lvl>
    <w:lvl w:ilvl="3" w:tplc="DDC0A894" w:tentative="1">
      <w:start w:val="1"/>
      <w:numFmt w:val="bullet"/>
      <w:lvlText w:val="•"/>
      <w:lvlJc w:val="left"/>
      <w:pPr>
        <w:tabs>
          <w:tab w:val="num" w:pos="2880"/>
        </w:tabs>
        <w:ind w:left="2880" w:hanging="360"/>
      </w:pPr>
      <w:rPr>
        <w:rFonts w:ascii="Times New Roman" w:hAnsi="Times New Roman" w:hint="default"/>
      </w:rPr>
    </w:lvl>
    <w:lvl w:ilvl="4" w:tplc="A1B29ED2" w:tentative="1">
      <w:start w:val="1"/>
      <w:numFmt w:val="bullet"/>
      <w:lvlText w:val="•"/>
      <w:lvlJc w:val="left"/>
      <w:pPr>
        <w:tabs>
          <w:tab w:val="num" w:pos="3600"/>
        </w:tabs>
        <w:ind w:left="3600" w:hanging="360"/>
      </w:pPr>
      <w:rPr>
        <w:rFonts w:ascii="Times New Roman" w:hAnsi="Times New Roman" w:hint="default"/>
      </w:rPr>
    </w:lvl>
    <w:lvl w:ilvl="5" w:tplc="7AEE6630" w:tentative="1">
      <w:start w:val="1"/>
      <w:numFmt w:val="bullet"/>
      <w:lvlText w:val="•"/>
      <w:lvlJc w:val="left"/>
      <w:pPr>
        <w:tabs>
          <w:tab w:val="num" w:pos="4320"/>
        </w:tabs>
        <w:ind w:left="4320" w:hanging="360"/>
      </w:pPr>
      <w:rPr>
        <w:rFonts w:ascii="Times New Roman" w:hAnsi="Times New Roman" w:hint="default"/>
      </w:rPr>
    </w:lvl>
    <w:lvl w:ilvl="6" w:tplc="B0100262" w:tentative="1">
      <w:start w:val="1"/>
      <w:numFmt w:val="bullet"/>
      <w:lvlText w:val="•"/>
      <w:lvlJc w:val="left"/>
      <w:pPr>
        <w:tabs>
          <w:tab w:val="num" w:pos="5040"/>
        </w:tabs>
        <w:ind w:left="5040" w:hanging="360"/>
      </w:pPr>
      <w:rPr>
        <w:rFonts w:ascii="Times New Roman" w:hAnsi="Times New Roman" w:hint="default"/>
      </w:rPr>
    </w:lvl>
    <w:lvl w:ilvl="7" w:tplc="B42CA7CA" w:tentative="1">
      <w:start w:val="1"/>
      <w:numFmt w:val="bullet"/>
      <w:lvlText w:val="•"/>
      <w:lvlJc w:val="left"/>
      <w:pPr>
        <w:tabs>
          <w:tab w:val="num" w:pos="5760"/>
        </w:tabs>
        <w:ind w:left="5760" w:hanging="360"/>
      </w:pPr>
      <w:rPr>
        <w:rFonts w:ascii="Times New Roman" w:hAnsi="Times New Roman" w:hint="default"/>
      </w:rPr>
    </w:lvl>
    <w:lvl w:ilvl="8" w:tplc="8E9C5A6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DE04BC2"/>
    <w:multiLevelType w:val="hybridMultilevel"/>
    <w:tmpl w:val="80EA1628"/>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F8A1F71"/>
    <w:multiLevelType w:val="hybridMultilevel"/>
    <w:tmpl w:val="F022EF4C"/>
    <w:lvl w:ilvl="0" w:tplc="2568564E">
      <w:start w:val="2"/>
      <w:numFmt w:val="bullet"/>
      <w:lvlText w:val="-"/>
      <w:lvlJc w:val="left"/>
      <w:pPr>
        <w:ind w:left="360" w:hanging="360"/>
      </w:pPr>
      <w:rPr>
        <w:rFonts w:ascii="Calibri" w:eastAsia="Times New Roman"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509E71F3"/>
    <w:multiLevelType w:val="hybridMultilevel"/>
    <w:tmpl w:val="9D30C53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ABD4593"/>
    <w:multiLevelType w:val="hybridMultilevel"/>
    <w:tmpl w:val="DB0E421A"/>
    <w:lvl w:ilvl="0" w:tplc="0354F620">
      <w:numFmt w:val="bullet"/>
      <w:lvlText w:val="-"/>
      <w:lvlJc w:val="left"/>
      <w:pPr>
        <w:ind w:left="720" w:hanging="360"/>
      </w:pPr>
      <w:rPr>
        <w:rFonts w:ascii="FlandersArtSans-Regular" w:eastAsia="Times"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74046CD"/>
    <w:multiLevelType w:val="hybridMultilevel"/>
    <w:tmpl w:val="9BE084E6"/>
    <w:lvl w:ilvl="0" w:tplc="B0D680A4">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8B07C3B"/>
    <w:multiLevelType w:val="hybridMultilevel"/>
    <w:tmpl w:val="8E9431A2"/>
    <w:lvl w:ilvl="0" w:tplc="70EA5D46">
      <w:start w:val="1"/>
      <w:numFmt w:val="bullet"/>
      <w:lvlText w:val="•"/>
      <w:lvlJc w:val="left"/>
      <w:pPr>
        <w:tabs>
          <w:tab w:val="num" w:pos="720"/>
        </w:tabs>
        <w:ind w:left="720" w:hanging="360"/>
      </w:pPr>
      <w:rPr>
        <w:rFonts w:ascii="Times New Roman" w:hAnsi="Times New Roman" w:hint="default"/>
      </w:rPr>
    </w:lvl>
    <w:lvl w:ilvl="1" w:tplc="D4D2150A" w:tentative="1">
      <w:start w:val="1"/>
      <w:numFmt w:val="bullet"/>
      <w:lvlText w:val="•"/>
      <w:lvlJc w:val="left"/>
      <w:pPr>
        <w:tabs>
          <w:tab w:val="num" w:pos="1440"/>
        </w:tabs>
        <w:ind w:left="1440" w:hanging="360"/>
      </w:pPr>
      <w:rPr>
        <w:rFonts w:ascii="Times New Roman" w:hAnsi="Times New Roman" w:hint="default"/>
      </w:rPr>
    </w:lvl>
    <w:lvl w:ilvl="2" w:tplc="A6F20E42" w:tentative="1">
      <w:start w:val="1"/>
      <w:numFmt w:val="bullet"/>
      <w:lvlText w:val="•"/>
      <w:lvlJc w:val="left"/>
      <w:pPr>
        <w:tabs>
          <w:tab w:val="num" w:pos="2160"/>
        </w:tabs>
        <w:ind w:left="2160" w:hanging="360"/>
      </w:pPr>
      <w:rPr>
        <w:rFonts w:ascii="Times New Roman" w:hAnsi="Times New Roman" w:hint="default"/>
      </w:rPr>
    </w:lvl>
    <w:lvl w:ilvl="3" w:tplc="38CEB914" w:tentative="1">
      <w:start w:val="1"/>
      <w:numFmt w:val="bullet"/>
      <w:lvlText w:val="•"/>
      <w:lvlJc w:val="left"/>
      <w:pPr>
        <w:tabs>
          <w:tab w:val="num" w:pos="2880"/>
        </w:tabs>
        <w:ind w:left="2880" w:hanging="360"/>
      </w:pPr>
      <w:rPr>
        <w:rFonts w:ascii="Times New Roman" w:hAnsi="Times New Roman" w:hint="default"/>
      </w:rPr>
    </w:lvl>
    <w:lvl w:ilvl="4" w:tplc="E4342736" w:tentative="1">
      <w:start w:val="1"/>
      <w:numFmt w:val="bullet"/>
      <w:lvlText w:val="•"/>
      <w:lvlJc w:val="left"/>
      <w:pPr>
        <w:tabs>
          <w:tab w:val="num" w:pos="3600"/>
        </w:tabs>
        <w:ind w:left="3600" w:hanging="360"/>
      </w:pPr>
      <w:rPr>
        <w:rFonts w:ascii="Times New Roman" w:hAnsi="Times New Roman" w:hint="default"/>
      </w:rPr>
    </w:lvl>
    <w:lvl w:ilvl="5" w:tplc="8B3ACB96" w:tentative="1">
      <w:start w:val="1"/>
      <w:numFmt w:val="bullet"/>
      <w:lvlText w:val="•"/>
      <w:lvlJc w:val="left"/>
      <w:pPr>
        <w:tabs>
          <w:tab w:val="num" w:pos="4320"/>
        </w:tabs>
        <w:ind w:left="4320" w:hanging="360"/>
      </w:pPr>
      <w:rPr>
        <w:rFonts w:ascii="Times New Roman" w:hAnsi="Times New Roman" w:hint="default"/>
      </w:rPr>
    </w:lvl>
    <w:lvl w:ilvl="6" w:tplc="DEB69C6C" w:tentative="1">
      <w:start w:val="1"/>
      <w:numFmt w:val="bullet"/>
      <w:lvlText w:val="•"/>
      <w:lvlJc w:val="left"/>
      <w:pPr>
        <w:tabs>
          <w:tab w:val="num" w:pos="5040"/>
        </w:tabs>
        <w:ind w:left="5040" w:hanging="360"/>
      </w:pPr>
      <w:rPr>
        <w:rFonts w:ascii="Times New Roman" w:hAnsi="Times New Roman" w:hint="default"/>
      </w:rPr>
    </w:lvl>
    <w:lvl w:ilvl="7" w:tplc="4D5C2800" w:tentative="1">
      <w:start w:val="1"/>
      <w:numFmt w:val="bullet"/>
      <w:lvlText w:val="•"/>
      <w:lvlJc w:val="left"/>
      <w:pPr>
        <w:tabs>
          <w:tab w:val="num" w:pos="5760"/>
        </w:tabs>
        <w:ind w:left="5760" w:hanging="360"/>
      </w:pPr>
      <w:rPr>
        <w:rFonts w:ascii="Times New Roman" w:hAnsi="Times New Roman" w:hint="default"/>
      </w:rPr>
    </w:lvl>
    <w:lvl w:ilvl="8" w:tplc="CF300C1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96C060B"/>
    <w:multiLevelType w:val="hybridMultilevel"/>
    <w:tmpl w:val="04F6BC0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 w:numId="2">
    <w:abstractNumId w:val="1"/>
  </w:num>
  <w:num w:numId="3">
    <w:abstractNumId w:val="13"/>
  </w:num>
  <w:num w:numId="4">
    <w:abstractNumId w:val="14"/>
  </w:num>
  <w:num w:numId="5">
    <w:abstractNumId w:val="9"/>
  </w:num>
  <w:num w:numId="6">
    <w:abstractNumId w:val="3"/>
  </w:num>
  <w:num w:numId="7">
    <w:abstractNumId w:val="7"/>
  </w:num>
  <w:num w:numId="8">
    <w:abstractNumId w:val="15"/>
  </w:num>
  <w:num w:numId="9">
    <w:abstractNumId w:val="4"/>
  </w:num>
  <w:num w:numId="10">
    <w:abstractNumId w:val="6"/>
  </w:num>
  <w:num w:numId="11">
    <w:abstractNumId w:val="18"/>
  </w:num>
  <w:num w:numId="12">
    <w:abstractNumId w:val="10"/>
  </w:num>
  <w:num w:numId="13">
    <w:abstractNumId w:val="11"/>
  </w:num>
  <w:num w:numId="14">
    <w:abstractNumId w:val="12"/>
  </w:num>
  <w:num w:numId="15">
    <w:abstractNumId w:val="5"/>
  </w:num>
  <w:num w:numId="16">
    <w:abstractNumId w:val="2"/>
  </w:num>
  <w:num w:numId="17">
    <w:abstractNumId w:val="19"/>
  </w:num>
  <w:num w:numId="18">
    <w:abstractNumId w:val="8"/>
  </w:num>
  <w:num w:numId="19">
    <w:abstractNumId w:val="16"/>
  </w:num>
  <w:num w:numId="2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AE3"/>
    <w:rsid w:val="00004EC8"/>
    <w:rsid w:val="000050AE"/>
    <w:rsid w:val="00005286"/>
    <w:rsid w:val="000064E9"/>
    <w:rsid w:val="000132C1"/>
    <w:rsid w:val="00021F0B"/>
    <w:rsid w:val="00023614"/>
    <w:rsid w:val="000247DB"/>
    <w:rsid w:val="00027A89"/>
    <w:rsid w:val="00032C77"/>
    <w:rsid w:val="0004258E"/>
    <w:rsid w:val="00047C62"/>
    <w:rsid w:val="0005522A"/>
    <w:rsid w:val="00065D9F"/>
    <w:rsid w:val="000856DE"/>
    <w:rsid w:val="00094144"/>
    <w:rsid w:val="000A012E"/>
    <w:rsid w:val="000B1268"/>
    <w:rsid w:val="000B4B35"/>
    <w:rsid w:val="000B79F3"/>
    <w:rsid w:val="000C1796"/>
    <w:rsid w:val="000C7DBE"/>
    <w:rsid w:val="000D2505"/>
    <w:rsid w:val="000D4334"/>
    <w:rsid w:val="000D5820"/>
    <w:rsid w:val="000E148E"/>
    <w:rsid w:val="000E1E5C"/>
    <w:rsid w:val="000E7E4A"/>
    <w:rsid w:val="000F0C28"/>
    <w:rsid w:val="001023DC"/>
    <w:rsid w:val="001108DA"/>
    <w:rsid w:val="00114610"/>
    <w:rsid w:val="00121921"/>
    <w:rsid w:val="001222CF"/>
    <w:rsid w:val="00130DAA"/>
    <w:rsid w:val="00134DEF"/>
    <w:rsid w:val="001416F9"/>
    <w:rsid w:val="00142701"/>
    <w:rsid w:val="00151D38"/>
    <w:rsid w:val="0016133A"/>
    <w:rsid w:val="00167588"/>
    <w:rsid w:val="001802A9"/>
    <w:rsid w:val="00193253"/>
    <w:rsid w:val="001967AF"/>
    <w:rsid w:val="001A0713"/>
    <w:rsid w:val="001A6044"/>
    <w:rsid w:val="001B0CC1"/>
    <w:rsid w:val="001B4848"/>
    <w:rsid w:val="001B683C"/>
    <w:rsid w:val="001C3C3A"/>
    <w:rsid w:val="001E29A5"/>
    <w:rsid w:val="001E562B"/>
    <w:rsid w:val="001E7FE1"/>
    <w:rsid w:val="001F0A9A"/>
    <w:rsid w:val="001F6358"/>
    <w:rsid w:val="00203F80"/>
    <w:rsid w:val="00207DB9"/>
    <w:rsid w:val="00220857"/>
    <w:rsid w:val="00220FA4"/>
    <w:rsid w:val="00230ED2"/>
    <w:rsid w:val="00235760"/>
    <w:rsid w:val="002413BD"/>
    <w:rsid w:val="00246CAC"/>
    <w:rsid w:val="002525A1"/>
    <w:rsid w:val="002630B2"/>
    <w:rsid w:val="00265D80"/>
    <w:rsid w:val="00266BFA"/>
    <w:rsid w:val="002728A9"/>
    <w:rsid w:val="00276005"/>
    <w:rsid w:val="002952B8"/>
    <w:rsid w:val="002A0F2D"/>
    <w:rsid w:val="002A372C"/>
    <w:rsid w:val="002A7E05"/>
    <w:rsid w:val="002D4AB6"/>
    <w:rsid w:val="002D7311"/>
    <w:rsid w:val="002E0A92"/>
    <w:rsid w:val="002E3488"/>
    <w:rsid w:val="002E555B"/>
    <w:rsid w:val="002E76AC"/>
    <w:rsid w:val="002F3970"/>
    <w:rsid w:val="00305AA6"/>
    <w:rsid w:val="003149E1"/>
    <w:rsid w:val="00320626"/>
    <w:rsid w:val="00321C91"/>
    <w:rsid w:val="00323536"/>
    <w:rsid w:val="003269DF"/>
    <w:rsid w:val="0033617E"/>
    <w:rsid w:val="0035332D"/>
    <w:rsid w:val="0036019B"/>
    <w:rsid w:val="003646EA"/>
    <w:rsid w:val="00367482"/>
    <w:rsid w:val="003708A4"/>
    <w:rsid w:val="00381051"/>
    <w:rsid w:val="003827A8"/>
    <w:rsid w:val="00390849"/>
    <w:rsid w:val="003A3919"/>
    <w:rsid w:val="003A79B4"/>
    <w:rsid w:val="003B0409"/>
    <w:rsid w:val="003B08B7"/>
    <w:rsid w:val="003B69BE"/>
    <w:rsid w:val="003C67A1"/>
    <w:rsid w:val="003D11C9"/>
    <w:rsid w:val="003D13BF"/>
    <w:rsid w:val="003D4146"/>
    <w:rsid w:val="003D6500"/>
    <w:rsid w:val="003D7D8D"/>
    <w:rsid w:val="003F76A2"/>
    <w:rsid w:val="00402008"/>
    <w:rsid w:val="00405E3A"/>
    <w:rsid w:val="004169A5"/>
    <w:rsid w:val="00430AD6"/>
    <w:rsid w:val="00432D7A"/>
    <w:rsid w:val="00433E4F"/>
    <w:rsid w:val="00444D11"/>
    <w:rsid w:val="00454A41"/>
    <w:rsid w:val="00456761"/>
    <w:rsid w:val="004574B9"/>
    <w:rsid w:val="004608F4"/>
    <w:rsid w:val="00461093"/>
    <w:rsid w:val="004625ED"/>
    <w:rsid w:val="00465034"/>
    <w:rsid w:val="00472FF6"/>
    <w:rsid w:val="00474F2C"/>
    <w:rsid w:val="00476B3D"/>
    <w:rsid w:val="00480C90"/>
    <w:rsid w:val="004946A8"/>
    <w:rsid w:val="00496692"/>
    <w:rsid w:val="004A062A"/>
    <w:rsid w:val="004A1CB1"/>
    <w:rsid w:val="004A2080"/>
    <w:rsid w:val="004A4B60"/>
    <w:rsid w:val="004B1F67"/>
    <w:rsid w:val="004B30A6"/>
    <w:rsid w:val="004B3AC0"/>
    <w:rsid w:val="004B6547"/>
    <w:rsid w:val="004C0DB3"/>
    <w:rsid w:val="004C1EF0"/>
    <w:rsid w:val="004C741C"/>
    <w:rsid w:val="004D7EFC"/>
    <w:rsid w:val="004E37DD"/>
    <w:rsid w:val="004E3FC1"/>
    <w:rsid w:val="004F555F"/>
    <w:rsid w:val="00500667"/>
    <w:rsid w:val="005143A9"/>
    <w:rsid w:val="00514A16"/>
    <w:rsid w:val="005173FC"/>
    <w:rsid w:val="00521CAB"/>
    <w:rsid w:val="00522109"/>
    <w:rsid w:val="00522EDF"/>
    <w:rsid w:val="00523C49"/>
    <w:rsid w:val="005260B1"/>
    <w:rsid w:val="00531384"/>
    <w:rsid w:val="00534FD2"/>
    <w:rsid w:val="00535983"/>
    <w:rsid w:val="00537592"/>
    <w:rsid w:val="00557B59"/>
    <w:rsid w:val="005630BD"/>
    <w:rsid w:val="00565314"/>
    <w:rsid w:val="00571B38"/>
    <w:rsid w:val="0057743A"/>
    <w:rsid w:val="0057748D"/>
    <w:rsid w:val="00577F18"/>
    <w:rsid w:val="0058435D"/>
    <w:rsid w:val="00590377"/>
    <w:rsid w:val="00595761"/>
    <w:rsid w:val="00595DBC"/>
    <w:rsid w:val="005A372B"/>
    <w:rsid w:val="005A671F"/>
    <w:rsid w:val="005A6F55"/>
    <w:rsid w:val="005A77BC"/>
    <w:rsid w:val="005C096D"/>
    <w:rsid w:val="005D0780"/>
    <w:rsid w:val="005D5411"/>
    <w:rsid w:val="005D7EFE"/>
    <w:rsid w:val="005E0D4F"/>
    <w:rsid w:val="005F2EDC"/>
    <w:rsid w:val="006007B1"/>
    <w:rsid w:val="00603925"/>
    <w:rsid w:val="00615E5F"/>
    <w:rsid w:val="006228B0"/>
    <w:rsid w:val="00631B2D"/>
    <w:rsid w:val="0064175A"/>
    <w:rsid w:val="00645D25"/>
    <w:rsid w:val="00650A1D"/>
    <w:rsid w:val="00656DD2"/>
    <w:rsid w:val="006629AB"/>
    <w:rsid w:val="00663517"/>
    <w:rsid w:val="006635E2"/>
    <w:rsid w:val="00670C85"/>
    <w:rsid w:val="00677B31"/>
    <w:rsid w:val="00683136"/>
    <w:rsid w:val="00696277"/>
    <w:rsid w:val="00696F22"/>
    <w:rsid w:val="006A2F6E"/>
    <w:rsid w:val="006B0955"/>
    <w:rsid w:val="006B389C"/>
    <w:rsid w:val="006B4FD2"/>
    <w:rsid w:val="006C65A7"/>
    <w:rsid w:val="006D12CA"/>
    <w:rsid w:val="006D4326"/>
    <w:rsid w:val="006D6E48"/>
    <w:rsid w:val="006E7E56"/>
    <w:rsid w:val="006F340A"/>
    <w:rsid w:val="00707B26"/>
    <w:rsid w:val="00717919"/>
    <w:rsid w:val="007421DD"/>
    <w:rsid w:val="0077022E"/>
    <w:rsid w:val="00773BB7"/>
    <w:rsid w:val="007756A1"/>
    <w:rsid w:val="00777B4E"/>
    <w:rsid w:val="00784A63"/>
    <w:rsid w:val="00792201"/>
    <w:rsid w:val="00792616"/>
    <w:rsid w:val="00793032"/>
    <w:rsid w:val="00793E36"/>
    <w:rsid w:val="007A1FB6"/>
    <w:rsid w:val="007A7D32"/>
    <w:rsid w:val="007B4048"/>
    <w:rsid w:val="007B6F0F"/>
    <w:rsid w:val="007C068E"/>
    <w:rsid w:val="007C36EF"/>
    <w:rsid w:val="007D4532"/>
    <w:rsid w:val="007E62FF"/>
    <w:rsid w:val="007E68F5"/>
    <w:rsid w:val="007F4FE8"/>
    <w:rsid w:val="00817520"/>
    <w:rsid w:val="00826639"/>
    <w:rsid w:val="008315F3"/>
    <w:rsid w:val="00831843"/>
    <w:rsid w:val="00831FB1"/>
    <w:rsid w:val="008356B0"/>
    <w:rsid w:val="00835820"/>
    <w:rsid w:val="00837767"/>
    <w:rsid w:val="00845135"/>
    <w:rsid w:val="00845DD3"/>
    <w:rsid w:val="0085014B"/>
    <w:rsid w:val="00851379"/>
    <w:rsid w:val="008539D2"/>
    <w:rsid w:val="008723BE"/>
    <w:rsid w:val="00880D6C"/>
    <w:rsid w:val="00892F94"/>
    <w:rsid w:val="00893992"/>
    <w:rsid w:val="00894978"/>
    <w:rsid w:val="008A2B5E"/>
    <w:rsid w:val="008B3216"/>
    <w:rsid w:val="008B40AE"/>
    <w:rsid w:val="008C136D"/>
    <w:rsid w:val="009030CC"/>
    <w:rsid w:val="00903EF8"/>
    <w:rsid w:val="009158E8"/>
    <w:rsid w:val="00933E1D"/>
    <w:rsid w:val="00936146"/>
    <w:rsid w:val="009465FA"/>
    <w:rsid w:val="0095338C"/>
    <w:rsid w:val="0095792D"/>
    <w:rsid w:val="00963945"/>
    <w:rsid w:val="00974B95"/>
    <w:rsid w:val="00977412"/>
    <w:rsid w:val="00980819"/>
    <w:rsid w:val="009831CB"/>
    <w:rsid w:val="00996859"/>
    <w:rsid w:val="009A2BD2"/>
    <w:rsid w:val="009B1BAE"/>
    <w:rsid w:val="009B2D49"/>
    <w:rsid w:val="009B65D9"/>
    <w:rsid w:val="009D013A"/>
    <w:rsid w:val="009E63D8"/>
    <w:rsid w:val="009E6D4A"/>
    <w:rsid w:val="009F1026"/>
    <w:rsid w:val="00A01365"/>
    <w:rsid w:val="00A052A0"/>
    <w:rsid w:val="00A07904"/>
    <w:rsid w:val="00A108C9"/>
    <w:rsid w:val="00A10A50"/>
    <w:rsid w:val="00A12DC8"/>
    <w:rsid w:val="00A15523"/>
    <w:rsid w:val="00A256EE"/>
    <w:rsid w:val="00A2656C"/>
    <w:rsid w:val="00A26AB0"/>
    <w:rsid w:val="00A32787"/>
    <w:rsid w:val="00A32AF0"/>
    <w:rsid w:val="00A50BF8"/>
    <w:rsid w:val="00A5119B"/>
    <w:rsid w:val="00A54A38"/>
    <w:rsid w:val="00A5603D"/>
    <w:rsid w:val="00A56253"/>
    <w:rsid w:val="00A625AA"/>
    <w:rsid w:val="00A63D55"/>
    <w:rsid w:val="00A75E59"/>
    <w:rsid w:val="00A75F21"/>
    <w:rsid w:val="00A779FE"/>
    <w:rsid w:val="00A8250B"/>
    <w:rsid w:val="00A853BF"/>
    <w:rsid w:val="00A923B5"/>
    <w:rsid w:val="00A93CFD"/>
    <w:rsid w:val="00A93D4C"/>
    <w:rsid w:val="00AA5FDB"/>
    <w:rsid w:val="00AC0D54"/>
    <w:rsid w:val="00AC1EBD"/>
    <w:rsid w:val="00AD10CE"/>
    <w:rsid w:val="00AD4986"/>
    <w:rsid w:val="00AD6705"/>
    <w:rsid w:val="00AE3070"/>
    <w:rsid w:val="00AE57AD"/>
    <w:rsid w:val="00AF7225"/>
    <w:rsid w:val="00B014B6"/>
    <w:rsid w:val="00B03ED5"/>
    <w:rsid w:val="00B12858"/>
    <w:rsid w:val="00B141C5"/>
    <w:rsid w:val="00B15E92"/>
    <w:rsid w:val="00B24791"/>
    <w:rsid w:val="00B3050F"/>
    <w:rsid w:val="00B352FB"/>
    <w:rsid w:val="00B35D9A"/>
    <w:rsid w:val="00B3644B"/>
    <w:rsid w:val="00B475BB"/>
    <w:rsid w:val="00B541E9"/>
    <w:rsid w:val="00B57046"/>
    <w:rsid w:val="00B6749A"/>
    <w:rsid w:val="00B768A9"/>
    <w:rsid w:val="00B82953"/>
    <w:rsid w:val="00B867D1"/>
    <w:rsid w:val="00B9181B"/>
    <w:rsid w:val="00B91BA5"/>
    <w:rsid w:val="00B9366E"/>
    <w:rsid w:val="00BA052C"/>
    <w:rsid w:val="00BB448A"/>
    <w:rsid w:val="00BC5D3F"/>
    <w:rsid w:val="00BD0844"/>
    <w:rsid w:val="00BD78DC"/>
    <w:rsid w:val="00BE2E0E"/>
    <w:rsid w:val="00BE3EC6"/>
    <w:rsid w:val="00BE43AB"/>
    <w:rsid w:val="00BE7BB0"/>
    <w:rsid w:val="00BF30B1"/>
    <w:rsid w:val="00C00E27"/>
    <w:rsid w:val="00C04C41"/>
    <w:rsid w:val="00C11EAB"/>
    <w:rsid w:val="00C13B99"/>
    <w:rsid w:val="00C1476A"/>
    <w:rsid w:val="00C202B2"/>
    <w:rsid w:val="00C226DE"/>
    <w:rsid w:val="00C25D57"/>
    <w:rsid w:val="00C26428"/>
    <w:rsid w:val="00C306AB"/>
    <w:rsid w:val="00C3588A"/>
    <w:rsid w:val="00C406AB"/>
    <w:rsid w:val="00C47D97"/>
    <w:rsid w:val="00C545E7"/>
    <w:rsid w:val="00C61569"/>
    <w:rsid w:val="00C70C39"/>
    <w:rsid w:val="00C7310E"/>
    <w:rsid w:val="00C74D55"/>
    <w:rsid w:val="00C8041C"/>
    <w:rsid w:val="00C84007"/>
    <w:rsid w:val="00C84892"/>
    <w:rsid w:val="00C86602"/>
    <w:rsid w:val="00CB3063"/>
    <w:rsid w:val="00CB4D11"/>
    <w:rsid w:val="00CC03CE"/>
    <w:rsid w:val="00CC6EA9"/>
    <w:rsid w:val="00CD04D8"/>
    <w:rsid w:val="00CD46AF"/>
    <w:rsid w:val="00CE0EA6"/>
    <w:rsid w:val="00CE16C3"/>
    <w:rsid w:val="00CE40DE"/>
    <w:rsid w:val="00CE725B"/>
    <w:rsid w:val="00CF020B"/>
    <w:rsid w:val="00CF0574"/>
    <w:rsid w:val="00D007A3"/>
    <w:rsid w:val="00D078AF"/>
    <w:rsid w:val="00D1123C"/>
    <w:rsid w:val="00D11335"/>
    <w:rsid w:val="00D174B0"/>
    <w:rsid w:val="00D248EB"/>
    <w:rsid w:val="00D3260F"/>
    <w:rsid w:val="00D37158"/>
    <w:rsid w:val="00D4448D"/>
    <w:rsid w:val="00D52822"/>
    <w:rsid w:val="00D639AA"/>
    <w:rsid w:val="00D65D9D"/>
    <w:rsid w:val="00D723AC"/>
    <w:rsid w:val="00D75DEA"/>
    <w:rsid w:val="00D7690F"/>
    <w:rsid w:val="00D77849"/>
    <w:rsid w:val="00D77F6B"/>
    <w:rsid w:val="00D82BD7"/>
    <w:rsid w:val="00D8615C"/>
    <w:rsid w:val="00D914C5"/>
    <w:rsid w:val="00D93B5D"/>
    <w:rsid w:val="00D93D87"/>
    <w:rsid w:val="00D94D18"/>
    <w:rsid w:val="00DA2DEB"/>
    <w:rsid w:val="00DA4BDE"/>
    <w:rsid w:val="00DA5065"/>
    <w:rsid w:val="00DA6827"/>
    <w:rsid w:val="00DB34EC"/>
    <w:rsid w:val="00DB49D4"/>
    <w:rsid w:val="00DC5CAF"/>
    <w:rsid w:val="00DC6F05"/>
    <w:rsid w:val="00DD4B7E"/>
    <w:rsid w:val="00DE52A5"/>
    <w:rsid w:val="00DE6E57"/>
    <w:rsid w:val="00DF558C"/>
    <w:rsid w:val="00E00831"/>
    <w:rsid w:val="00E03A0F"/>
    <w:rsid w:val="00E052AC"/>
    <w:rsid w:val="00E10E06"/>
    <w:rsid w:val="00E238FF"/>
    <w:rsid w:val="00E248F1"/>
    <w:rsid w:val="00E253D9"/>
    <w:rsid w:val="00E40156"/>
    <w:rsid w:val="00E44020"/>
    <w:rsid w:val="00E4559C"/>
    <w:rsid w:val="00E625C7"/>
    <w:rsid w:val="00E7222F"/>
    <w:rsid w:val="00E74825"/>
    <w:rsid w:val="00E75393"/>
    <w:rsid w:val="00E86A68"/>
    <w:rsid w:val="00E87196"/>
    <w:rsid w:val="00E95039"/>
    <w:rsid w:val="00E951BE"/>
    <w:rsid w:val="00EA30E8"/>
    <w:rsid w:val="00EA43BD"/>
    <w:rsid w:val="00EA47FE"/>
    <w:rsid w:val="00EA57BF"/>
    <w:rsid w:val="00EB0503"/>
    <w:rsid w:val="00EB14B6"/>
    <w:rsid w:val="00EB26FC"/>
    <w:rsid w:val="00EB3D73"/>
    <w:rsid w:val="00EB57B5"/>
    <w:rsid w:val="00EC728E"/>
    <w:rsid w:val="00EE4C6B"/>
    <w:rsid w:val="00EE77C6"/>
    <w:rsid w:val="00EF7FD9"/>
    <w:rsid w:val="00F04DB8"/>
    <w:rsid w:val="00F0726E"/>
    <w:rsid w:val="00F10791"/>
    <w:rsid w:val="00F11FCE"/>
    <w:rsid w:val="00F16B6C"/>
    <w:rsid w:val="00F2045B"/>
    <w:rsid w:val="00F250D5"/>
    <w:rsid w:val="00F30A61"/>
    <w:rsid w:val="00F32242"/>
    <w:rsid w:val="00F4223D"/>
    <w:rsid w:val="00F435E2"/>
    <w:rsid w:val="00F446A0"/>
    <w:rsid w:val="00F455A8"/>
    <w:rsid w:val="00F4732C"/>
    <w:rsid w:val="00F54906"/>
    <w:rsid w:val="00F6779E"/>
    <w:rsid w:val="00F7406E"/>
    <w:rsid w:val="00F75C72"/>
    <w:rsid w:val="00F80274"/>
    <w:rsid w:val="00F87F61"/>
    <w:rsid w:val="00F91E12"/>
    <w:rsid w:val="00F93F0D"/>
    <w:rsid w:val="00F9447B"/>
    <w:rsid w:val="00F9597E"/>
    <w:rsid w:val="00F97CB4"/>
    <w:rsid w:val="00FA16C4"/>
    <w:rsid w:val="00FA2613"/>
    <w:rsid w:val="00FB7401"/>
    <w:rsid w:val="00FC3493"/>
    <w:rsid w:val="00FD3C2E"/>
    <w:rsid w:val="00FD490E"/>
    <w:rsid w:val="00FD49C4"/>
    <w:rsid w:val="00FD7780"/>
    <w:rsid w:val="00FE2C97"/>
    <w:rsid w:val="00FE3A80"/>
    <w:rsid w:val="00FE3AE3"/>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428B8"/>
  <w15:chartTrackingRefBased/>
  <w15:docId w15:val="{030DFB4D-18EC-4C7A-81CC-6BF8AA57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paragraph" w:styleId="Kop1">
    <w:name w:val="heading 1"/>
    <w:basedOn w:val="Standaard"/>
    <w:next w:val="Standaard"/>
    <w:link w:val="Kop1Char"/>
    <w:uiPriority w:val="9"/>
    <w:qFormat/>
    <w:rsid w:val="002E555B"/>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paragraph" w:styleId="Kop2">
    <w:name w:val="heading 2"/>
    <w:basedOn w:val="Standaard"/>
    <w:next w:val="Standaard"/>
    <w:link w:val="Kop2Char"/>
    <w:uiPriority w:val="9"/>
    <w:unhideWhenUsed/>
    <w:qFormat/>
    <w:rsid w:val="00E87196"/>
    <w:pPr>
      <w:keepNext/>
      <w:keepLines/>
      <w:spacing w:before="40" w:after="0"/>
      <w:outlineLvl w:val="1"/>
    </w:pPr>
    <w:rPr>
      <w:rFonts w:asciiTheme="majorHAnsi" w:eastAsiaTheme="majorEastAsia" w:hAnsiTheme="majorHAnsi" w:cstheme="majorBidi"/>
      <w:color w:val="0B5294"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E3AE3"/>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link w:val="LijstalineaChar"/>
    <w:uiPriority w:val="34"/>
    <w:qFormat/>
    <w:rsid w:val="00FD3C2E"/>
    <w:pPr>
      <w:ind w:left="720"/>
      <w:contextualSpacing/>
    </w:pPr>
  </w:style>
  <w:style w:type="character" w:customStyle="1" w:styleId="Kop1Char">
    <w:name w:val="Kop 1 Char"/>
    <w:basedOn w:val="Standaardalinea-lettertype"/>
    <w:link w:val="Kop1"/>
    <w:uiPriority w:val="9"/>
    <w:rsid w:val="002E555B"/>
    <w:rPr>
      <w:rFonts w:asciiTheme="majorHAnsi" w:eastAsiaTheme="majorEastAsia" w:hAnsiTheme="majorHAnsi" w:cstheme="majorBidi"/>
      <w:color w:val="0B5294" w:themeColor="accent1" w:themeShade="BF"/>
      <w:sz w:val="32"/>
      <w:szCs w:val="32"/>
      <w:lang w:val="nl-BE"/>
    </w:rPr>
  </w:style>
  <w:style w:type="paragraph" w:styleId="Titel">
    <w:name w:val="Title"/>
    <w:basedOn w:val="Standaard"/>
    <w:next w:val="Standaard"/>
    <w:link w:val="TitelChar"/>
    <w:uiPriority w:val="10"/>
    <w:qFormat/>
    <w:rsid w:val="002E55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E555B"/>
    <w:rPr>
      <w:rFonts w:asciiTheme="majorHAnsi" w:eastAsiaTheme="majorEastAsia" w:hAnsiTheme="majorHAnsi" w:cstheme="majorBidi"/>
      <w:spacing w:val="-10"/>
      <w:kern w:val="28"/>
      <w:sz w:val="56"/>
      <w:szCs w:val="56"/>
      <w:lang w:val="nl-BE"/>
    </w:rPr>
  </w:style>
  <w:style w:type="table" w:styleId="Tabelraster">
    <w:name w:val="Table Grid"/>
    <w:basedOn w:val="Standaardtabel"/>
    <w:uiPriority w:val="39"/>
    <w:rsid w:val="007C3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47C62"/>
    <w:rPr>
      <w:color w:val="0000FF"/>
      <w:u w:val="single"/>
    </w:rPr>
  </w:style>
  <w:style w:type="character" w:customStyle="1" w:styleId="nieuw">
    <w:name w:val="nieuw"/>
    <w:basedOn w:val="Standaardalinea-lettertype"/>
    <w:rsid w:val="00047C62"/>
  </w:style>
  <w:style w:type="paragraph" w:styleId="Ballontekst">
    <w:name w:val="Balloon Text"/>
    <w:basedOn w:val="Standaard"/>
    <w:link w:val="BallontekstChar"/>
    <w:uiPriority w:val="99"/>
    <w:semiHidden/>
    <w:unhideWhenUsed/>
    <w:rsid w:val="0027600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6005"/>
    <w:rPr>
      <w:rFonts w:ascii="Segoe UI" w:hAnsi="Segoe UI" w:cs="Segoe UI"/>
      <w:sz w:val="18"/>
      <w:szCs w:val="18"/>
      <w:lang w:val="nl-BE"/>
    </w:rPr>
  </w:style>
  <w:style w:type="character" w:styleId="Onopgelostemelding">
    <w:name w:val="Unresolved Mention"/>
    <w:basedOn w:val="Standaardalinea-lettertype"/>
    <w:uiPriority w:val="99"/>
    <w:semiHidden/>
    <w:unhideWhenUsed/>
    <w:rsid w:val="0004258E"/>
    <w:rPr>
      <w:color w:val="808080"/>
      <w:shd w:val="clear" w:color="auto" w:fill="E6E6E6"/>
    </w:rPr>
  </w:style>
  <w:style w:type="character" w:customStyle="1" w:styleId="Kop2Char">
    <w:name w:val="Kop 2 Char"/>
    <w:basedOn w:val="Standaardalinea-lettertype"/>
    <w:link w:val="Kop2"/>
    <w:uiPriority w:val="9"/>
    <w:rsid w:val="00E87196"/>
    <w:rPr>
      <w:rFonts w:asciiTheme="majorHAnsi" w:eastAsiaTheme="majorEastAsia" w:hAnsiTheme="majorHAnsi" w:cstheme="majorBidi"/>
      <w:color w:val="0B5294" w:themeColor="accent1" w:themeShade="BF"/>
      <w:sz w:val="26"/>
      <w:szCs w:val="26"/>
      <w:lang w:val="nl-BE"/>
    </w:rPr>
  </w:style>
  <w:style w:type="character" w:customStyle="1" w:styleId="LijstalineaChar">
    <w:name w:val="Lijstalinea Char"/>
    <w:basedOn w:val="Standaardalinea-lettertype"/>
    <w:link w:val="Lijstalinea"/>
    <w:uiPriority w:val="34"/>
    <w:locked/>
    <w:rsid w:val="00E87196"/>
    <w:rPr>
      <w:lang w:val="nl-BE"/>
    </w:rPr>
  </w:style>
  <w:style w:type="paragraph" w:styleId="Kopvaninhoudsopgave">
    <w:name w:val="TOC Heading"/>
    <w:basedOn w:val="Kop1"/>
    <w:next w:val="Standaard"/>
    <w:uiPriority w:val="39"/>
    <w:unhideWhenUsed/>
    <w:qFormat/>
    <w:rsid w:val="001B4848"/>
    <w:pPr>
      <w:outlineLvl w:val="9"/>
    </w:pPr>
  </w:style>
  <w:style w:type="paragraph" w:styleId="Inhopg1">
    <w:name w:val="toc 1"/>
    <w:basedOn w:val="Standaard"/>
    <w:next w:val="Standaard"/>
    <w:autoRedefine/>
    <w:uiPriority w:val="39"/>
    <w:unhideWhenUsed/>
    <w:rsid w:val="001B4848"/>
    <w:pPr>
      <w:spacing w:after="100"/>
    </w:pPr>
  </w:style>
  <w:style w:type="table" w:styleId="Rastertabel4-Accent5">
    <w:name w:val="Grid Table 4 Accent 5"/>
    <w:basedOn w:val="Standaardtabel"/>
    <w:uiPriority w:val="49"/>
    <w:rsid w:val="001222CF"/>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Rastertabel4-Accent4">
    <w:name w:val="Grid Table 4 Accent 4"/>
    <w:basedOn w:val="Standaardtabel"/>
    <w:uiPriority w:val="49"/>
    <w:rsid w:val="001222CF"/>
    <w:pPr>
      <w:spacing w:after="0"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insideV w:val="nil"/>
        </w:tcBorders>
        <w:shd w:val="clear" w:color="auto" w:fill="10CF9B" w:themeFill="accent4"/>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paragraph" w:styleId="Koptekst">
    <w:name w:val="header"/>
    <w:basedOn w:val="Standaard"/>
    <w:link w:val="KoptekstChar"/>
    <w:uiPriority w:val="99"/>
    <w:unhideWhenUsed/>
    <w:rsid w:val="00D93D8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93D87"/>
    <w:rPr>
      <w:lang w:val="nl-BE"/>
    </w:rPr>
  </w:style>
  <w:style w:type="paragraph" w:styleId="Voettekst">
    <w:name w:val="footer"/>
    <w:basedOn w:val="Standaard"/>
    <w:link w:val="VoettekstChar"/>
    <w:unhideWhenUsed/>
    <w:qFormat/>
    <w:rsid w:val="00D93D87"/>
    <w:pPr>
      <w:tabs>
        <w:tab w:val="center" w:pos="4513"/>
        <w:tab w:val="right" w:pos="9026"/>
      </w:tabs>
      <w:spacing w:after="0" w:line="240" w:lineRule="auto"/>
    </w:pPr>
  </w:style>
  <w:style w:type="character" w:customStyle="1" w:styleId="VoettekstChar">
    <w:name w:val="Voettekst Char"/>
    <w:basedOn w:val="Standaardalinea-lettertype"/>
    <w:link w:val="Voettekst"/>
    <w:rsid w:val="00D93D87"/>
    <w:rPr>
      <w:lang w:val="nl-BE"/>
    </w:rPr>
  </w:style>
  <w:style w:type="table" w:styleId="Rastertabel4-Accent3">
    <w:name w:val="Grid Table 4 Accent 3"/>
    <w:basedOn w:val="Standaardtabel"/>
    <w:uiPriority w:val="49"/>
    <w:rsid w:val="00784A63"/>
    <w:pPr>
      <w:spacing w:after="0"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insideV w:val="nil"/>
        </w:tcBorders>
        <w:shd w:val="clear" w:color="auto" w:fill="0BD0D9" w:themeFill="accent3"/>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Rastertabel4-Accent2">
    <w:name w:val="Grid Table 4 Accent 2"/>
    <w:basedOn w:val="Standaardtabel"/>
    <w:uiPriority w:val="49"/>
    <w:rsid w:val="00784A63"/>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Rastertabel4-Accent1">
    <w:name w:val="Grid Table 4 Accent 1"/>
    <w:basedOn w:val="Standaardtabel"/>
    <w:uiPriority w:val="49"/>
    <w:rsid w:val="00784A63"/>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character" w:styleId="Verwijzingopmerking">
    <w:name w:val="annotation reference"/>
    <w:basedOn w:val="Standaardalinea-lettertype"/>
    <w:uiPriority w:val="99"/>
    <w:semiHidden/>
    <w:unhideWhenUsed/>
    <w:rsid w:val="001C3C3A"/>
    <w:rPr>
      <w:sz w:val="16"/>
      <w:szCs w:val="16"/>
    </w:rPr>
  </w:style>
  <w:style w:type="paragraph" w:styleId="Tekstopmerking">
    <w:name w:val="annotation text"/>
    <w:basedOn w:val="Standaard"/>
    <w:link w:val="TekstopmerkingChar"/>
    <w:uiPriority w:val="99"/>
    <w:semiHidden/>
    <w:unhideWhenUsed/>
    <w:rsid w:val="001C3C3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C3C3A"/>
    <w:rPr>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1C3C3A"/>
    <w:rPr>
      <w:b/>
      <w:bCs/>
    </w:rPr>
  </w:style>
  <w:style w:type="character" w:customStyle="1" w:styleId="OnderwerpvanopmerkingChar">
    <w:name w:val="Onderwerp van opmerking Char"/>
    <w:basedOn w:val="TekstopmerkingChar"/>
    <w:link w:val="Onderwerpvanopmerking"/>
    <w:uiPriority w:val="99"/>
    <w:semiHidden/>
    <w:rsid w:val="001C3C3A"/>
    <w:rPr>
      <w:b/>
      <w:bCs/>
      <w:sz w:val="20"/>
      <w:szCs w:val="20"/>
      <w:lang w:val="nl-BE"/>
    </w:rPr>
  </w:style>
  <w:style w:type="table" w:styleId="Rastertabel1licht-Accent6">
    <w:name w:val="Grid Table 1 Light Accent 6"/>
    <w:basedOn w:val="Standaardtabel"/>
    <w:uiPriority w:val="46"/>
    <w:rsid w:val="004C1EF0"/>
    <w:pPr>
      <w:spacing w:after="0" w:line="240" w:lineRule="auto"/>
    </w:pPr>
    <w:rPr>
      <w:rFonts w:asciiTheme="majorHAnsi" w:eastAsia="Times" w:hAnsiTheme="majorHAnsi" w:cstheme="majorBidi"/>
      <w:lang w:val="en-US" w:eastAsia="en-US" w:bidi="en-US"/>
    </w:rPr>
    <w:tblPr>
      <w:tblStyleRowBandSize w:val="1"/>
      <w:tblStyleColBandSize w:val="1"/>
      <w:tblInd w:w="0" w:type="nil"/>
      <w:tblBorders>
        <w:top w:val="single" w:sz="4" w:space="0" w:color="DAE6B6" w:themeColor="accent6" w:themeTint="66"/>
        <w:left w:val="single" w:sz="4" w:space="0" w:color="DAE6B6" w:themeColor="accent6" w:themeTint="66"/>
        <w:bottom w:val="single" w:sz="4" w:space="0" w:color="DAE6B6" w:themeColor="accent6" w:themeTint="66"/>
        <w:right w:val="single" w:sz="4" w:space="0" w:color="DAE6B6" w:themeColor="accent6" w:themeTint="66"/>
        <w:insideH w:val="single" w:sz="4" w:space="0" w:color="DAE6B6" w:themeColor="accent6" w:themeTint="66"/>
        <w:insideV w:val="single" w:sz="4" w:space="0" w:color="DAE6B6" w:themeColor="accent6" w:themeTint="66"/>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2" w:space="0" w:color="C8DA91" w:themeColor="accent6" w:themeTint="99"/>
        </w:tcBorders>
      </w:tcPr>
    </w:tblStylePr>
    <w:tblStylePr w:type="firstCol">
      <w:rPr>
        <w:b/>
        <w:bCs/>
      </w:rPr>
    </w:tblStylePr>
    <w:tblStylePr w:type="lastCol">
      <w:rPr>
        <w:b/>
        <w:bCs/>
      </w:rPr>
    </w:tblStylePr>
  </w:style>
  <w:style w:type="paragraph" w:styleId="Voetnoottekst">
    <w:name w:val="footnote text"/>
    <w:basedOn w:val="Standaard"/>
    <w:link w:val="VoetnoottekstChar"/>
    <w:uiPriority w:val="99"/>
    <w:semiHidden/>
    <w:unhideWhenUsed/>
    <w:rsid w:val="009A2BD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A2BD2"/>
    <w:rPr>
      <w:sz w:val="20"/>
      <w:szCs w:val="20"/>
      <w:lang w:val="nl-BE"/>
    </w:rPr>
  </w:style>
  <w:style w:type="character" w:styleId="Voetnootmarkering">
    <w:name w:val="footnote reference"/>
    <w:basedOn w:val="Standaardalinea-lettertype"/>
    <w:uiPriority w:val="99"/>
    <w:semiHidden/>
    <w:unhideWhenUsed/>
    <w:rsid w:val="009A2BD2"/>
    <w:rPr>
      <w:vertAlign w:val="superscript"/>
    </w:rPr>
  </w:style>
  <w:style w:type="table" w:styleId="Rastertabel1licht-Accent1">
    <w:name w:val="Grid Table 1 Light Accent 1"/>
    <w:basedOn w:val="Standaardtabel"/>
    <w:uiPriority w:val="46"/>
    <w:rsid w:val="00BE2E0E"/>
    <w:pPr>
      <w:spacing w:after="0" w:line="240" w:lineRule="auto"/>
    </w:p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paragraph" w:styleId="Revisie">
    <w:name w:val="Revision"/>
    <w:hidden/>
    <w:uiPriority w:val="99"/>
    <w:semiHidden/>
    <w:rsid w:val="001F6358"/>
    <w:pPr>
      <w:spacing w:after="0" w:line="240" w:lineRule="auto"/>
    </w:pPr>
    <w:rPr>
      <w:lang w:val="nl-BE"/>
    </w:rPr>
  </w:style>
  <w:style w:type="character" w:styleId="Zwaar">
    <w:name w:val="Strong"/>
    <w:basedOn w:val="Standaardalinea-lettertype"/>
    <w:uiPriority w:val="22"/>
    <w:qFormat/>
    <w:rsid w:val="00D7690F"/>
    <w:rPr>
      <w:b/>
      <w:bCs/>
    </w:rPr>
  </w:style>
  <w:style w:type="character" w:styleId="Nadruk">
    <w:name w:val="Emphasis"/>
    <w:aliases w:val="aanwijzing"/>
    <w:basedOn w:val="Standaardalinea-lettertype"/>
    <w:uiPriority w:val="20"/>
    <w:qFormat/>
    <w:rsid w:val="00D7690F"/>
    <w:rPr>
      <w:rFonts w:ascii="Calibri" w:hAnsi="Calibri"/>
      <w:b w:val="0"/>
      <w:i/>
      <w:iCs/>
      <w:sz w:val="20"/>
    </w:rPr>
  </w:style>
  <w:style w:type="paragraph" w:customStyle="1" w:styleId="invulveld">
    <w:name w:val="invulveld"/>
    <w:basedOn w:val="Standaard"/>
    <w:uiPriority w:val="1"/>
    <w:qFormat/>
    <w:rsid w:val="00D7690F"/>
    <w:pPr>
      <w:framePr w:hSpace="142" w:wrap="around" w:vAnchor="text" w:hAnchor="text" w:x="55" w:y="1"/>
      <w:spacing w:after="0" w:line="240" w:lineRule="auto"/>
      <w:suppressOverlap/>
    </w:pPr>
    <w:rPr>
      <w:rFonts w:ascii="Calibri" w:hAnsi="Calibri" w:cs="Calibri"/>
      <w:color w:val="000000" w:themeColor="text1"/>
      <w:sz w:val="20"/>
      <w:szCs w:val="20"/>
      <w:lang w:eastAsia="en-US"/>
    </w:rPr>
  </w:style>
  <w:style w:type="paragraph" w:customStyle="1" w:styleId="nummersvragen">
    <w:name w:val="nummers vragen"/>
    <w:basedOn w:val="Standaard"/>
    <w:uiPriority w:val="1"/>
    <w:qFormat/>
    <w:rsid w:val="00D7690F"/>
    <w:pPr>
      <w:framePr w:hSpace="142" w:wrap="around" w:vAnchor="text" w:hAnchor="text" w:x="55" w:y="1"/>
      <w:spacing w:after="0" w:line="240" w:lineRule="auto"/>
      <w:suppressOverlap/>
      <w:jc w:val="right"/>
    </w:pPr>
    <w:rPr>
      <w:rFonts w:ascii="Calibri" w:hAnsi="Calibri" w:cs="Calibri"/>
      <w:b/>
      <w:color w:val="000000" w:themeColor="text1"/>
      <w:sz w:val="20"/>
      <w:szCs w:val="20"/>
      <w:lang w:eastAsia="en-US"/>
    </w:rPr>
  </w:style>
  <w:style w:type="paragraph" w:customStyle="1" w:styleId="leeg">
    <w:name w:val="leeg"/>
    <w:basedOn w:val="Standaard"/>
    <w:qFormat/>
    <w:rsid w:val="00D7690F"/>
    <w:pPr>
      <w:spacing w:after="0" w:line="240" w:lineRule="auto"/>
      <w:jc w:val="right"/>
    </w:pPr>
    <w:rPr>
      <w:rFonts w:ascii="Calibri" w:hAnsi="Calibri" w:cs="Calibri"/>
      <w:color w:val="000000" w:themeColor="text1"/>
      <w:sz w:val="20"/>
      <w:szCs w:val="20"/>
      <w:lang w:eastAsia="en-US"/>
    </w:rPr>
  </w:style>
  <w:style w:type="paragraph" w:customStyle="1" w:styleId="Vraag">
    <w:name w:val="Vraag"/>
    <w:basedOn w:val="Standaard"/>
    <w:link w:val="VraagChar"/>
    <w:qFormat/>
    <w:rsid w:val="00D7690F"/>
    <w:pPr>
      <w:spacing w:after="0" w:line="240" w:lineRule="auto"/>
      <w:ind w:left="29"/>
    </w:pPr>
    <w:rPr>
      <w:rFonts w:ascii="Calibri" w:hAnsi="Calibri" w:cs="Calibri"/>
      <w:b/>
      <w:color w:val="000000" w:themeColor="text1"/>
      <w:sz w:val="20"/>
      <w:szCs w:val="20"/>
      <w:lang w:eastAsia="en-US"/>
    </w:rPr>
  </w:style>
  <w:style w:type="paragraph" w:customStyle="1" w:styleId="Aanwijzing">
    <w:name w:val="Aanwijzing"/>
    <w:basedOn w:val="Standaard"/>
    <w:link w:val="AanwijzingChar"/>
    <w:qFormat/>
    <w:rsid w:val="00D7690F"/>
    <w:pPr>
      <w:spacing w:after="0" w:line="240" w:lineRule="auto"/>
      <w:ind w:left="28"/>
    </w:pPr>
    <w:rPr>
      <w:rFonts w:ascii="Calibri" w:hAnsi="Calibri" w:cs="Calibri"/>
      <w:bCs/>
      <w:i/>
      <w:color w:val="000000" w:themeColor="text1"/>
      <w:sz w:val="20"/>
      <w:szCs w:val="20"/>
      <w:lang w:eastAsia="en-US"/>
    </w:rPr>
  </w:style>
  <w:style w:type="paragraph" w:customStyle="1" w:styleId="Verklaring">
    <w:name w:val="Verklaring"/>
    <w:basedOn w:val="Standaard"/>
    <w:link w:val="VerklaringChar"/>
    <w:qFormat/>
    <w:rsid w:val="00D7690F"/>
    <w:pPr>
      <w:spacing w:before="80" w:after="60" w:line="240" w:lineRule="auto"/>
      <w:ind w:left="28"/>
    </w:pPr>
    <w:rPr>
      <w:rFonts w:ascii="Calibri" w:hAnsi="Calibri" w:cs="Calibri"/>
      <w:b/>
      <w:color w:val="000000" w:themeColor="text1"/>
      <w:sz w:val="20"/>
      <w:szCs w:val="20"/>
      <w:lang w:eastAsia="en-US"/>
    </w:rPr>
  </w:style>
  <w:style w:type="character" w:customStyle="1" w:styleId="VraagChar">
    <w:name w:val="Vraag Char"/>
    <w:basedOn w:val="Standaardalinea-lettertype"/>
    <w:link w:val="Vraag"/>
    <w:rsid w:val="00D7690F"/>
    <w:rPr>
      <w:rFonts w:ascii="Calibri" w:hAnsi="Calibri" w:cs="Calibri"/>
      <w:b/>
      <w:color w:val="000000" w:themeColor="text1"/>
      <w:sz w:val="20"/>
      <w:szCs w:val="20"/>
      <w:lang w:val="nl-BE" w:eastAsia="en-US"/>
    </w:rPr>
  </w:style>
  <w:style w:type="character" w:customStyle="1" w:styleId="VerklaringChar">
    <w:name w:val="Verklaring Char"/>
    <w:basedOn w:val="Standaardalinea-lettertype"/>
    <w:link w:val="Verklaring"/>
    <w:rsid w:val="00D7690F"/>
    <w:rPr>
      <w:rFonts w:ascii="Calibri" w:hAnsi="Calibri" w:cs="Calibri"/>
      <w:b/>
      <w:color w:val="000000" w:themeColor="text1"/>
      <w:sz w:val="20"/>
      <w:szCs w:val="20"/>
      <w:lang w:val="nl-BE" w:eastAsia="en-US"/>
    </w:rPr>
  </w:style>
  <w:style w:type="character" w:customStyle="1" w:styleId="AanwijzingChar">
    <w:name w:val="Aanwijzing Char"/>
    <w:basedOn w:val="Standaardalinea-lettertype"/>
    <w:link w:val="Aanwijzing"/>
    <w:rsid w:val="00D7690F"/>
    <w:rPr>
      <w:rFonts w:ascii="Calibri" w:hAnsi="Calibri" w:cs="Calibri"/>
      <w:bCs/>
      <w:i/>
      <w:color w:val="000000" w:themeColor="text1"/>
      <w:sz w:val="20"/>
      <w:szCs w:val="20"/>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23458">
      <w:bodyDiv w:val="1"/>
      <w:marLeft w:val="0"/>
      <w:marRight w:val="0"/>
      <w:marTop w:val="0"/>
      <w:marBottom w:val="0"/>
      <w:divBdr>
        <w:top w:val="none" w:sz="0" w:space="0" w:color="auto"/>
        <w:left w:val="none" w:sz="0" w:space="0" w:color="auto"/>
        <w:bottom w:val="none" w:sz="0" w:space="0" w:color="auto"/>
        <w:right w:val="none" w:sz="0" w:space="0" w:color="auto"/>
      </w:divBdr>
      <w:divsChild>
        <w:div w:id="124544460">
          <w:marLeft w:val="0"/>
          <w:marRight w:val="0"/>
          <w:marTop w:val="0"/>
          <w:marBottom w:val="0"/>
          <w:divBdr>
            <w:top w:val="none" w:sz="0" w:space="0" w:color="auto"/>
            <w:left w:val="none" w:sz="0" w:space="0" w:color="auto"/>
            <w:bottom w:val="none" w:sz="0" w:space="0" w:color="auto"/>
            <w:right w:val="none" w:sz="0" w:space="0" w:color="auto"/>
          </w:divBdr>
        </w:div>
        <w:div w:id="484394242">
          <w:marLeft w:val="0"/>
          <w:marRight w:val="0"/>
          <w:marTop w:val="0"/>
          <w:marBottom w:val="0"/>
          <w:divBdr>
            <w:top w:val="none" w:sz="0" w:space="0" w:color="auto"/>
            <w:left w:val="none" w:sz="0" w:space="0" w:color="auto"/>
            <w:bottom w:val="none" w:sz="0" w:space="0" w:color="auto"/>
            <w:right w:val="none" w:sz="0" w:space="0" w:color="auto"/>
          </w:divBdr>
          <w:divsChild>
            <w:div w:id="851605850">
              <w:marLeft w:val="0"/>
              <w:marRight w:val="0"/>
              <w:marTop w:val="0"/>
              <w:marBottom w:val="0"/>
              <w:divBdr>
                <w:top w:val="none" w:sz="0" w:space="0" w:color="auto"/>
                <w:left w:val="none" w:sz="0" w:space="0" w:color="auto"/>
                <w:bottom w:val="none" w:sz="0" w:space="0" w:color="auto"/>
                <w:right w:val="none" w:sz="0" w:space="0" w:color="auto"/>
              </w:divBdr>
            </w:div>
          </w:divsChild>
        </w:div>
        <w:div w:id="1124737547">
          <w:marLeft w:val="0"/>
          <w:marRight w:val="0"/>
          <w:marTop w:val="0"/>
          <w:marBottom w:val="0"/>
          <w:divBdr>
            <w:top w:val="none" w:sz="0" w:space="0" w:color="auto"/>
            <w:left w:val="none" w:sz="0" w:space="0" w:color="auto"/>
            <w:bottom w:val="none" w:sz="0" w:space="0" w:color="auto"/>
            <w:right w:val="none" w:sz="0" w:space="0" w:color="auto"/>
          </w:divBdr>
          <w:divsChild>
            <w:div w:id="2673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593">
      <w:bodyDiv w:val="1"/>
      <w:marLeft w:val="0"/>
      <w:marRight w:val="0"/>
      <w:marTop w:val="0"/>
      <w:marBottom w:val="0"/>
      <w:divBdr>
        <w:top w:val="none" w:sz="0" w:space="0" w:color="auto"/>
        <w:left w:val="none" w:sz="0" w:space="0" w:color="auto"/>
        <w:bottom w:val="none" w:sz="0" w:space="0" w:color="auto"/>
        <w:right w:val="none" w:sz="0" w:space="0" w:color="auto"/>
      </w:divBdr>
      <w:divsChild>
        <w:div w:id="450630023">
          <w:marLeft w:val="547"/>
          <w:marRight w:val="0"/>
          <w:marTop w:val="0"/>
          <w:marBottom w:val="0"/>
          <w:divBdr>
            <w:top w:val="none" w:sz="0" w:space="0" w:color="auto"/>
            <w:left w:val="none" w:sz="0" w:space="0" w:color="auto"/>
            <w:bottom w:val="none" w:sz="0" w:space="0" w:color="auto"/>
            <w:right w:val="none" w:sz="0" w:space="0" w:color="auto"/>
          </w:divBdr>
        </w:div>
        <w:div w:id="330333123">
          <w:marLeft w:val="547"/>
          <w:marRight w:val="0"/>
          <w:marTop w:val="0"/>
          <w:marBottom w:val="0"/>
          <w:divBdr>
            <w:top w:val="none" w:sz="0" w:space="0" w:color="auto"/>
            <w:left w:val="none" w:sz="0" w:space="0" w:color="auto"/>
            <w:bottom w:val="none" w:sz="0" w:space="0" w:color="auto"/>
            <w:right w:val="none" w:sz="0" w:space="0" w:color="auto"/>
          </w:divBdr>
        </w:div>
        <w:div w:id="1736319752">
          <w:marLeft w:val="547"/>
          <w:marRight w:val="0"/>
          <w:marTop w:val="0"/>
          <w:marBottom w:val="0"/>
          <w:divBdr>
            <w:top w:val="none" w:sz="0" w:space="0" w:color="auto"/>
            <w:left w:val="none" w:sz="0" w:space="0" w:color="auto"/>
            <w:bottom w:val="none" w:sz="0" w:space="0" w:color="auto"/>
            <w:right w:val="none" w:sz="0" w:space="0" w:color="auto"/>
          </w:divBdr>
        </w:div>
      </w:divsChild>
    </w:div>
    <w:div w:id="178198065">
      <w:bodyDiv w:val="1"/>
      <w:marLeft w:val="0"/>
      <w:marRight w:val="0"/>
      <w:marTop w:val="0"/>
      <w:marBottom w:val="0"/>
      <w:divBdr>
        <w:top w:val="none" w:sz="0" w:space="0" w:color="auto"/>
        <w:left w:val="none" w:sz="0" w:space="0" w:color="auto"/>
        <w:bottom w:val="none" w:sz="0" w:space="0" w:color="auto"/>
        <w:right w:val="none" w:sz="0" w:space="0" w:color="auto"/>
      </w:divBdr>
    </w:div>
    <w:div w:id="336353072">
      <w:bodyDiv w:val="1"/>
      <w:marLeft w:val="0"/>
      <w:marRight w:val="0"/>
      <w:marTop w:val="0"/>
      <w:marBottom w:val="0"/>
      <w:divBdr>
        <w:top w:val="none" w:sz="0" w:space="0" w:color="auto"/>
        <w:left w:val="none" w:sz="0" w:space="0" w:color="auto"/>
        <w:bottom w:val="none" w:sz="0" w:space="0" w:color="auto"/>
        <w:right w:val="none" w:sz="0" w:space="0" w:color="auto"/>
      </w:divBdr>
    </w:div>
    <w:div w:id="541598098">
      <w:bodyDiv w:val="1"/>
      <w:marLeft w:val="0"/>
      <w:marRight w:val="0"/>
      <w:marTop w:val="0"/>
      <w:marBottom w:val="0"/>
      <w:divBdr>
        <w:top w:val="none" w:sz="0" w:space="0" w:color="auto"/>
        <w:left w:val="none" w:sz="0" w:space="0" w:color="auto"/>
        <w:bottom w:val="none" w:sz="0" w:space="0" w:color="auto"/>
        <w:right w:val="none" w:sz="0" w:space="0" w:color="auto"/>
      </w:divBdr>
    </w:div>
    <w:div w:id="545794687">
      <w:bodyDiv w:val="1"/>
      <w:marLeft w:val="0"/>
      <w:marRight w:val="0"/>
      <w:marTop w:val="0"/>
      <w:marBottom w:val="0"/>
      <w:divBdr>
        <w:top w:val="none" w:sz="0" w:space="0" w:color="auto"/>
        <w:left w:val="none" w:sz="0" w:space="0" w:color="auto"/>
        <w:bottom w:val="none" w:sz="0" w:space="0" w:color="auto"/>
        <w:right w:val="none" w:sz="0" w:space="0" w:color="auto"/>
      </w:divBdr>
      <w:divsChild>
        <w:div w:id="345717991">
          <w:marLeft w:val="547"/>
          <w:marRight w:val="0"/>
          <w:marTop w:val="0"/>
          <w:marBottom w:val="0"/>
          <w:divBdr>
            <w:top w:val="none" w:sz="0" w:space="0" w:color="auto"/>
            <w:left w:val="none" w:sz="0" w:space="0" w:color="auto"/>
            <w:bottom w:val="none" w:sz="0" w:space="0" w:color="auto"/>
            <w:right w:val="none" w:sz="0" w:space="0" w:color="auto"/>
          </w:divBdr>
        </w:div>
        <w:div w:id="349843403">
          <w:marLeft w:val="547"/>
          <w:marRight w:val="0"/>
          <w:marTop w:val="0"/>
          <w:marBottom w:val="0"/>
          <w:divBdr>
            <w:top w:val="none" w:sz="0" w:space="0" w:color="auto"/>
            <w:left w:val="none" w:sz="0" w:space="0" w:color="auto"/>
            <w:bottom w:val="none" w:sz="0" w:space="0" w:color="auto"/>
            <w:right w:val="none" w:sz="0" w:space="0" w:color="auto"/>
          </w:divBdr>
        </w:div>
        <w:div w:id="1519392020">
          <w:marLeft w:val="547"/>
          <w:marRight w:val="0"/>
          <w:marTop w:val="0"/>
          <w:marBottom w:val="0"/>
          <w:divBdr>
            <w:top w:val="none" w:sz="0" w:space="0" w:color="auto"/>
            <w:left w:val="none" w:sz="0" w:space="0" w:color="auto"/>
            <w:bottom w:val="none" w:sz="0" w:space="0" w:color="auto"/>
            <w:right w:val="none" w:sz="0" w:space="0" w:color="auto"/>
          </w:divBdr>
        </w:div>
      </w:divsChild>
    </w:div>
    <w:div w:id="701781544">
      <w:bodyDiv w:val="1"/>
      <w:marLeft w:val="0"/>
      <w:marRight w:val="0"/>
      <w:marTop w:val="0"/>
      <w:marBottom w:val="0"/>
      <w:divBdr>
        <w:top w:val="none" w:sz="0" w:space="0" w:color="auto"/>
        <w:left w:val="none" w:sz="0" w:space="0" w:color="auto"/>
        <w:bottom w:val="none" w:sz="0" w:space="0" w:color="auto"/>
        <w:right w:val="none" w:sz="0" w:space="0" w:color="auto"/>
      </w:divBdr>
    </w:div>
    <w:div w:id="702756221">
      <w:bodyDiv w:val="1"/>
      <w:marLeft w:val="0"/>
      <w:marRight w:val="0"/>
      <w:marTop w:val="0"/>
      <w:marBottom w:val="0"/>
      <w:divBdr>
        <w:top w:val="none" w:sz="0" w:space="0" w:color="auto"/>
        <w:left w:val="none" w:sz="0" w:space="0" w:color="auto"/>
        <w:bottom w:val="none" w:sz="0" w:space="0" w:color="auto"/>
        <w:right w:val="none" w:sz="0" w:space="0" w:color="auto"/>
      </w:divBdr>
      <w:divsChild>
        <w:div w:id="349797528">
          <w:marLeft w:val="547"/>
          <w:marRight w:val="0"/>
          <w:marTop w:val="0"/>
          <w:marBottom w:val="0"/>
          <w:divBdr>
            <w:top w:val="none" w:sz="0" w:space="0" w:color="auto"/>
            <w:left w:val="none" w:sz="0" w:space="0" w:color="auto"/>
            <w:bottom w:val="none" w:sz="0" w:space="0" w:color="auto"/>
            <w:right w:val="none" w:sz="0" w:space="0" w:color="auto"/>
          </w:divBdr>
        </w:div>
        <w:div w:id="373964432">
          <w:marLeft w:val="547"/>
          <w:marRight w:val="0"/>
          <w:marTop w:val="0"/>
          <w:marBottom w:val="0"/>
          <w:divBdr>
            <w:top w:val="none" w:sz="0" w:space="0" w:color="auto"/>
            <w:left w:val="none" w:sz="0" w:space="0" w:color="auto"/>
            <w:bottom w:val="none" w:sz="0" w:space="0" w:color="auto"/>
            <w:right w:val="none" w:sz="0" w:space="0" w:color="auto"/>
          </w:divBdr>
        </w:div>
      </w:divsChild>
    </w:div>
    <w:div w:id="791051521">
      <w:bodyDiv w:val="1"/>
      <w:marLeft w:val="0"/>
      <w:marRight w:val="0"/>
      <w:marTop w:val="0"/>
      <w:marBottom w:val="0"/>
      <w:divBdr>
        <w:top w:val="none" w:sz="0" w:space="0" w:color="auto"/>
        <w:left w:val="none" w:sz="0" w:space="0" w:color="auto"/>
        <w:bottom w:val="none" w:sz="0" w:space="0" w:color="auto"/>
        <w:right w:val="none" w:sz="0" w:space="0" w:color="auto"/>
      </w:divBdr>
    </w:div>
    <w:div w:id="811561130">
      <w:bodyDiv w:val="1"/>
      <w:marLeft w:val="0"/>
      <w:marRight w:val="0"/>
      <w:marTop w:val="0"/>
      <w:marBottom w:val="0"/>
      <w:divBdr>
        <w:top w:val="none" w:sz="0" w:space="0" w:color="auto"/>
        <w:left w:val="none" w:sz="0" w:space="0" w:color="auto"/>
        <w:bottom w:val="none" w:sz="0" w:space="0" w:color="auto"/>
        <w:right w:val="none" w:sz="0" w:space="0" w:color="auto"/>
      </w:divBdr>
    </w:div>
    <w:div w:id="823354793">
      <w:bodyDiv w:val="1"/>
      <w:marLeft w:val="0"/>
      <w:marRight w:val="0"/>
      <w:marTop w:val="0"/>
      <w:marBottom w:val="0"/>
      <w:divBdr>
        <w:top w:val="none" w:sz="0" w:space="0" w:color="auto"/>
        <w:left w:val="none" w:sz="0" w:space="0" w:color="auto"/>
        <w:bottom w:val="none" w:sz="0" w:space="0" w:color="auto"/>
        <w:right w:val="none" w:sz="0" w:space="0" w:color="auto"/>
      </w:divBdr>
    </w:div>
    <w:div w:id="851069892">
      <w:bodyDiv w:val="1"/>
      <w:marLeft w:val="0"/>
      <w:marRight w:val="0"/>
      <w:marTop w:val="0"/>
      <w:marBottom w:val="0"/>
      <w:divBdr>
        <w:top w:val="none" w:sz="0" w:space="0" w:color="auto"/>
        <w:left w:val="none" w:sz="0" w:space="0" w:color="auto"/>
        <w:bottom w:val="none" w:sz="0" w:space="0" w:color="auto"/>
        <w:right w:val="none" w:sz="0" w:space="0" w:color="auto"/>
      </w:divBdr>
      <w:divsChild>
        <w:div w:id="764038554">
          <w:marLeft w:val="547"/>
          <w:marRight w:val="0"/>
          <w:marTop w:val="0"/>
          <w:marBottom w:val="0"/>
          <w:divBdr>
            <w:top w:val="none" w:sz="0" w:space="0" w:color="auto"/>
            <w:left w:val="none" w:sz="0" w:space="0" w:color="auto"/>
            <w:bottom w:val="none" w:sz="0" w:space="0" w:color="auto"/>
            <w:right w:val="none" w:sz="0" w:space="0" w:color="auto"/>
          </w:divBdr>
        </w:div>
        <w:div w:id="637998442">
          <w:marLeft w:val="547"/>
          <w:marRight w:val="0"/>
          <w:marTop w:val="0"/>
          <w:marBottom w:val="0"/>
          <w:divBdr>
            <w:top w:val="none" w:sz="0" w:space="0" w:color="auto"/>
            <w:left w:val="none" w:sz="0" w:space="0" w:color="auto"/>
            <w:bottom w:val="none" w:sz="0" w:space="0" w:color="auto"/>
            <w:right w:val="none" w:sz="0" w:space="0" w:color="auto"/>
          </w:divBdr>
        </w:div>
        <w:div w:id="1657610394">
          <w:marLeft w:val="547"/>
          <w:marRight w:val="0"/>
          <w:marTop w:val="0"/>
          <w:marBottom w:val="0"/>
          <w:divBdr>
            <w:top w:val="none" w:sz="0" w:space="0" w:color="auto"/>
            <w:left w:val="none" w:sz="0" w:space="0" w:color="auto"/>
            <w:bottom w:val="none" w:sz="0" w:space="0" w:color="auto"/>
            <w:right w:val="none" w:sz="0" w:space="0" w:color="auto"/>
          </w:divBdr>
        </w:div>
        <w:div w:id="263273559">
          <w:marLeft w:val="547"/>
          <w:marRight w:val="0"/>
          <w:marTop w:val="0"/>
          <w:marBottom w:val="0"/>
          <w:divBdr>
            <w:top w:val="none" w:sz="0" w:space="0" w:color="auto"/>
            <w:left w:val="none" w:sz="0" w:space="0" w:color="auto"/>
            <w:bottom w:val="none" w:sz="0" w:space="0" w:color="auto"/>
            <w:right w:val="none" w:sz="0" w:space="0" w:color="auto"/>
          </w:divBdr>
        </w:div>
        <w:div w:id="235288274">
          <w:marLeft w:val="547"/>
          <w:marRight w:val="0"/>
          <w:marTop w:val="0"/>
          <w:marBottom w:val="0"/>
          <w:divBdr>
            <w:top w:val="none" w:sz="0" w:space="0" w:color="auto"/>
            <w:left w:val="none" w:sz="0" w:space="0" w:color="auto"/>
            <w:bottom w:val="none" w:sz="0" w:space="0" w:color="auto"/>
            <w:right w:val="none" w:sz="0" w:space="0" w:color="auto"/>
          </w:divBdr>
        </w:div>
        <w:div w:id="1726375162">
          <w:marLeft w:val="547"/>
          <w:marRight w:val="0"/>
          <w:marTop w:val="0"/>
          <w:marBottom w:val="0"/>
          <w:divBdr>
            <w:top w:val="none" w:sz="0" w:space="0" w:color="auto"/>
            <w:left w:val="none" w:sz="0" w:space="0" w:color="auto"/>
            <w:bottom w:val="none" w:sz="0" w:space="0" w:color="auto"/>
            <w:right w:val="none" w:sz="0" w:space="0" w:color="auto"/>
          </w:divBdr>
        </w:div>
        <w:div w:id="124473119">
          <w:marLeft w:val="547"/>
          <w:marRight w:val="0"/>
          <w:marTop w:val="0"/>
          <w:marBottom w:val="0"/>
          <w:divBdr>
            <w:top w:val="none" w:sz="0" w:space="0" w:color="auto"/>
            <w:left w:val="none" w:sz="0" w:space="0" w:color="auto"/>
            <w:bottom w:val="none" w:sz="0" w:space="0" w:color="auto"/>
            <w:right w:val="none" w:sz="0" w:space="0" w:color="auto"/>
          </w:divBdr>
        </w:div>
        <w:div w:id="523321823">
          <w:marLeft w:val="547"/>
          <w:marRight w:val="0"/>
          <w:marTop w:val="0"/>
          <w:marBottom w:val="0"/>
          <w:divBdr>
            <w:top w:val="none" w:sz="0" w:space="0" w:color="auto"/>
            <w:left w:val="none" w:sz="0" w:space="0" w:color="auto"/>
            <w:bottom w:val="none" w:sz="0" w:space="0" w:color="auto"/>
            <w:right w:val="none" w:sz="0" w:space="0" w:color="auto"/>
          </w:divBdr>
        </w:div>
      </w:divsChild>
    </w:div>
    <w:div w:id="877161087">
      <w:bodyDiv w:val="1"/>
      <w:marLeft w:val="0"/>
      <w:marRight w:val="0"/>
      <w:marTop w:val="0"/>
      <w:marBottom w:val="0"/>
      <w:divBdr>
        <w:top w:val="none" w:sz="0" w:space="0" w:color="auto"/>
        <w:left w:val="none" w:sz="0" w:space="0" w:color="auto"/>
        <w:bottom w:val="none" w:sz="0" w:space="0" w:color="auto"/>
        <w:right w:val="none" w:sz="0" w:space="0" w:color="auto"/>
      </w:divBdr>
      <w:divsChild>
        <w:div w:id="1362590313">
          <w:marLeft w:val="0"/>
          <w:marRight w:val="0"/>
          <w:marTop w:val="0"/>
          <w:marBottom w:val="0"/>
          <w:divBdr>
            <w:top w:val="none" w:sz="0" w:space="0" w:color="auto"/>
            <w:left w:val="none" w:sz="0" w:space="0" w:color="auto"/>
            <w:bottom w:val="none" w:sz="0" w:space="0" w:color="auto"/>
            <w:right w:val="none" w:sz="0" w:space="0" w:color="auto"/>
          </w:divBdr>
        </w:div>
      </w:divsChild>
    </w:div>
    <w:div w:id="1070694003">
      <w:bodyDiv w:val="1"/>
      <w:marLeft w:val="0"/>
      <w:marRight w:val="0"/>
      <w:marTop w:val="0"/>
      <w:marBottom w:val="0"/>
      <w:divBdr>
        <w:top w:val="none" w:sz="0" w:space="0" w:color="auto"/>
        <w:left w:val="none" w:sz="0" w:space="0" w:color="auto"/>
        <w:bottom w:val="none" w:sz="0" w:space="0" w:color="auto"/>
        <w:right w:val="none" w:sz="0" w:space="0" w:color="auto"/>
      </w:divBdr>
      <w:divsChild>
        <w:div w:id="384567849">
          <w:marLeft w:val="547"/>
          <w:marRight w:val="0"/>
          <w:marTop w:val="0"/>
          <w:marBottom w:val="0"/>
          <w:divBdr>
            <w:top w:val="none" w:sz="0" w:space="0" w:color="auto"/>
            <w:left w:val="none" w:sz="0" w:space="0" w:color="auto"/>
            <w:bottom w:val="none" w:sz="0" w:space="0" w:color="auto"/>
            <w:right w:val="none" w:sz="0" w:space="0" w:color="auto"/>
          </w:divBdr>
        </w:div>
      </w:divsChild>
    </w:div>
    <w:div w:id="1084372946">
      <w:bodyDiv w:val="1"/>
      <w:marLeft w:val="0"/>
      <w:marRight w:val="0"/>
      <w:marTop w:val="0"/>
      <w:marBottom w:val="0"/>
      <w:divBdr>
        <w:top w:val="none" w:sz="0" w:space="0" w:color="auto"/>
        <w:left w:val="none" w:sz="0" w:space="0" w:color="auto"/>
        <w:bottom w:val="none" w:sz="0" w:space="0" w:color="auto"/>
        <w:right w:val="none" w:sz="0" w:space="0" w:color="auto"/>
      </w:divBdr>
    </w:div>
    <w:div w:id="1272132498">
      <w:bodyDiv w:val="1"/>
      <w:marLeft w:val="0"/>
      <w:marRight w:val="0"/>
      <w:marTop w:val="0"/>
      <w:marBottom w:val="0"/>
      <w:divBdr>
        <w:top w:val="none" w:sz="0" w:space="0" w:color="auto"/>
        <w:left w:val="none" w:sz="0" w:space="0" w:color="auto"/>
        <w:bottom w:val="none" w:sz="0" w:space="0" w:color="auto"/>
        <w:right w:val="none" w:sz="0" w:space="0" w:color="auto"/>
      </w:divBdr>
    </w:div>
    <w:div w:id="1444766455">
      <w:bodyDiv w:val="1"/>
      <w:marLeft w:val="0"/>
      <w:marRight w:val="0"/>
      <w:marTop w:val="0"/>
      <w:marBottom w:val="0"/>
      <w:divBdr>
        <w:top w:val="none" w:sz="0" w:space="0" w:color="auto"/>
        <w:left w:val="none" w:sz="0" w:space="0" w:color="auto"/>
        <w:bottom w:val="none" w:sz="0" w:space="0" w:color="auto"/>
        <w:right w:val="none" w:sz="0" w:space="0" w:color="auto"/>
      </w:divBdr>
      <w:divsChild>
        <w:div w:id="1303927698">
          <w:marLeft w:val="547"/>
          <w:marRight w:val="0"/>
          <w:marTop w:val="0"/>
          <w:marBottom w:val="0"/>
          <w:divBdr>
            <w:top w:val="none" w:sz="0" w:space="0" w:color="auto"/>
            <w:left w:val="none" w:sz="0" w:space="0" w:color="auto"/>
            <w:bottom w:val="none" w:sz="0" w:space="0" w:color="auto"/>
            <w:right w:val="none" w:sz="0" w:space="0" w:color="auto"/>
          </w:divBdr>
        </w:div>
        <w:div w:id="486290465">
          <w:marLeft w:val="547"/>
          <w:marRight w:val="0"/>
          <w:marTop w:val="0"/>
          <w:marBottom w:val="0"/>
          <w:divBdr>
            <w:top w:val="none" w:sz="0" w:space="0" w:color="auto"/>
            <w:left w:val="none" w:sz="0" w:space="0" w:color="auto"/>
            <w:bottom w:val="none" w:sz="0" w:space="0" w:color="auto"/>
            <w:right w:val="none" w:sz="0" w:space="0" w:color="auto"/>
          </w:divBdr>
        </w:div>
        <w:div w:id="301158696">
          <w:marLeft w:val="547"/>
          <w:marRight w:val="0"/>
          <w:marTop w:val="0"/>
          <w:marBottom w:val="0"/>
          <w:divBdr>
            <w:top w:val="none" w:sz="0" w:space="0" w:color="auto"/>
            <w:left w:val="none" w:sz="0" w:space="0" w:color="auto"/>
            <w:bottom w:val="none" w:sz="0" w:space="0" w:color="auto"/>
            <w:right w:val="none" w:sz="0" w:space="0" w:color="auto"/>
          </w:divBdr>
        </w:div>
        <w:div w:id="587495850">
          <w:marLeft w:val="547"/>
          <w:marRight w:val="0"/>
          <w:marTop w:val="0"/>
          <w:marBottom w:val="0"/>
          <w:divBdr>
            <w:top w:val="none" w:sz="0" w:space="0" w:color="auto"/>
            <w:left w:val="none" w:sz="0" w:space="0" w:color="auto"/>
            <w:bottom w:val="none" w:sz="0" w:space="0" w:color="auto"/>
            <w:right w:val="none" w:sz="0" w:space="0" w:color="auto"/>
          </w:divBdr>
        </w:div>
        <w:div w:id="1040472186">
          <w:marLeft w:val="547"/>
          <w:marRight w:val="0"/>
          <w:marTop w:val="0"/>
          <w:marBottom w:val="0"/>
          <w:divBdr>
            <w:top w:val="none" w:sz="0" w:space="0" w:color="auto"/>
            <w:left w:val="none" w:sz="0" w:space="0" w:color="auto"/>
            <w:bottom w:val="none" w:sz="0" w:space="0" w:color="auto"/>
            <w:right w:val="none" w:sz="0" w:space="0" w:color="auto"/>
          </w:divBdr>
        </w:div>
      </w:divsChild>
    </w:div>
    <w:div w:id="1479569440">
      <w:bodyDiv w:val="1"/>
      <w:marLeft w:val="0"/>
      <w:marRight w:val="0"/>
      <w:marTop w:val="0"/>
      <w:marBottom w:val="0"/>
      <w:divBdr>
        <w:top w:val="none" w:sz="0" w:space="0" w:color="auto"/>
        <w:left w:val="none" w:sz="0" w:space="0" w:color="auto"/>
        <w:bottom w:val="none" w:sz="0" w:space="0" w:color="auto"/>
        <w:right w:val="none" w:sz="0" w:space="0" w:color="auto"/>
      </w:divBdr>
    </w:div>
    <w:div w:id="1530950144">
      <w:bodyDiv w:val="1"/>
      <w:marLeft w:val="0"/>
      <w:marRight w:val="0"/>
      <w:marTop w:val="0"/>
      <w:marBottom w:val="0"/>
      <w:divBdr>
        <w:top w:val="none" w:sz="0" w:space="0" w:color="auto"/>
        <w:left w:val="none" w:sz="0" w:space="0" w:color="auto"/>
        <w:bottom w:val="none" w:sz="0" w:space="0" w:color="auto"/>
        <w:right w:val="none" w:sz="0" w:space="0" w:color="auto"/>
      </w:divBdr>
      <w:divsChild>
        <w:div w:id="928395236">
          <w:marLeft w:val="547"/>
          <w:marRight w:val="0"/>
          <w:marTop w:val="0"/>
          <w:marBottom w:val="0"/>
          <w:divBdr>
            <w:top w:val="none" w:sz="0" w:space="0" w:color="auto"/>
            <w:left w:val="none" w:sz="0" w:space="0" w:color="auto"/>
            <w:bottom w:val="none" w:sz="0" w:space="0" w:color="auto"/>
            <w:right w:val="none" w:sz="0" w:space="0" w:color="auto"/>
          </w:divBdr>
        </w:div>
      </w:divsChild>
    </w:div>
    <w:div w:id="1734743057">
      <w:bodyDiv w:val="1"/>
      <w:marLeft w:val="0"/>
      <w:marRight w:val="0"/>
      <w:marTop w:val="0"/>
      <w:marBottom w:val="0"/>
      <w:divBdr>
        <w:top w:val="none" w:sz="0" w:space="0" w:color="auto"/>
        <w:left w:val="none" w:sz="0" w:space="0" w:color="auto"/>
        <w:bottom w:val="none" w:sz="0" w:space="0" w:color="auto"/>
        <w:right w:val="none" w:sz="0" w:space="0" w:color="auto"/>
      </w:divBdr>
      <w:divsChild>
        <w:div w:id="179665612">
          <w:marLeft w:val="0"/>
          <w:marRight w:val="0"/>
          <w:marTop w:val="0"/>
          <w:marBottom w:val="0"/>
          <w:divBdr>
            <w:top w:val="none" w:sz="0" w:space="0" w:color="auto"/>
            <w:left w:val="none" w:sz="0" w:space="0" w:color="auto"/>
            <w:bottom w:val="none" w:sz="0" w:space="0" w:color="auto"/>
            <w:right w:val="none" w:sz="0" w:space="0" w:color="auto"/>
          </w:divBdr>
        </w:div>
        <w:div w:id="319502438">
          <w:marLeft w:val="0"/>
          <w:marRight w:val="0"/>
          <w:marTop w:val="150"/>
          <w:marBottom w:val="300"/>
          <w:divBdr>
            <w:top w:val="none" w:sz="0" w:space="0" w:color="auto"/>
            <w:left w:val="none" w:sz="0" w:space="0" w:color="auto"/>
            <w:bottom w:val="none" w:sz="0" w:space="0" w:color="auto"/>
            <w:right w:val="none" w:sz="0" w:space="0" w:color="auto"/>
          </w:divBdr>
        </w:div>
        <w:div w:id="451675600">
          <w:marLeft w:val="0"/>
          <w:marRight w:val="0"/>
          <w:marTop w:val="0"/>
          <w:marBottom w:val="0"/>
          <w:divBdr>
            <w:top w:val="none" w:sz="0" w:space="0" w:color="auto"/>
            <w:left w:val="none" w:sz="0" w:space="0" w:color="auto"/>
            <w:bottom w:val="none" w:sz="0" w:space="0" w:color="auto"/>
            <w:right w:val="none" w:sz="0" w:space="0" w:color="auto"/>
          </w:divBdr>
        </w:div>
        <w:div w:id="909735984">
          <w:marLeft w:val="0"/>
          <w:marRight w:val="0"/>
          <w:marTop w:val="0"/>
          <w:marBottom w:val="0"/>
          <w:divBdr>
            <w:top w:val="none" w:sz="0" w:space="0" w:color="auto"/>
            <w:left w:val="none" w:sz="0" w:space="0" w:color="auto"/>
            <w:bottom w:val="none" w:sz="0" w:space="0" w:color="auto"/>
            <w:right w:val="none" w:sz="0" w:space="0" w:color="auto"/>
          </w:divBdr>
        </w:div>
        <w:div w:id="1059132641">
          <w:marLeft w:val="0"/>
          <w:marRight w:val="0"/>
          <w:marTop w:val="0"/>
          <w:marBottom w:val="0"/>
          <w:divBdr>
            <w:top w:val="none" w:sz="0" w:space="0" w:color="auto"/>
            <w:left w:val="none" w:sz="0" w:space="0" w:color="auto"/>
            <w:bottom w:val="none" w:sz="0" w:space="0" w:color="auto"/>
            <w:right w:val="none" w:sz="0" w:space="0" w:color="auto"/>
          </w:divBdr>
        </w:div>
        <w:div w:id="1950307944">
          <w:marLeft w:val="0"/>
          <w:marRight w:val="0"/>
          <w:marTop w:val="150"/>
          <w:marBottom w:val="300"/>
          <w:divBdr>
            <w:top w:val="none" w:sz="0" w:space="0" w:color="auto"/>
            <w:left w:val="none" w:sz="0" w:space="0" w:color="auto"/>
            <w:bottom w:val="none" w:sz="0" w:space="0" w:color="auto"/>
            <w:right w:val="none" w:sz="0" w:space="0" w:color="auto"/>
          </w:divBdr>
        </w:div>
      </w:divsChild>
    </w:div>
    <w:div w:id="1863860472">
      <w:bodyDiv w:val="1"/>
      <w:marLeft w:val="0"/>
      <w:marRight w:val="0"/>
      <w:marTop w:val="0"/>
      <w:marBottom w:val="0"/>
      <w:divBdr>
        <w:top w:val="none" w:sz="0" w:space="0" w:color="auto"/>
        <w:left w:val="none" w:sz="0" w:space="0" w:color="auto"/>
        <w:bottom w:val="none" w:sz="0" w:space="0" w:color="auto"/>
        <w:right w:val="none" w:sz="0" w:space="0" w:color="auto"/>
      </w:divBdr>
      <w:divsChild>
        <w:div w:id="538132314">
          <w:marLeft w:val="0"/>
          <w:marRight w:val="0"/>
          <w:marTop w:val="0"/>
          <w:marBottom w:val="0"/>
          <w:divBdr>
            <w:top w:val="none" w:sz="0" w:space="0" w:color="auto"/>
            <w:left w:val="none" w:sz="0" w:space="0" w:color="auto"/>
            <w:bottom w:val="none" w:sz="0" w:space="0" w:color="auto"/>
            <w:right w:val="none" w:sz="0" w:space="0" w:color="auto"/>
          </w:divBdr>
        </w:div>
        <w:div w:id="804155392">
          <w:marLeft w:val="0"/>
          <w:marRight w:val="0"/>
          <w:marTop w:val="0"/>
          <w:marBottom w:val="0"/>
          <w:divBdr>
            <w:top w:val="none" w:sz="0" w:space="0" w:color="auto"/>
            <w:left w:val="none" w:sz="0" w:space="0" w:color="auto"/>
            <w:bottom w:val="none" w:sz="0" w:space="0" w:color="auto"/>
            <w:right w:val="none" w:sz="0" w:space="0" w:color="auto"/>
          </w:divBdr>
          <w:divsChild>
            <w:div w:id="13414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14541">
      <w:bodyDiv w:val="1"/>
      <w:marLeft w:val="0"/>
      <w:marRight w:val="0"/>
      <w:marTop w:val="0"/>
      <w:marBottom w:val="0"/>
      <w:divBdr>
        <w:top w:val="none" w:sz="0" w:space="0" w:color="auto"/>
        <w:left w:val="none" w:sz="0" w:space="0" w:color="auto"/>
        <w:bottom w:val="none" w:sz="0" w:space="0" w:color="auto"/>
        <w:right w:val="none" w:sz="0" w:space="0" w:color="auto"/>
      </w:divBdr>
    </w:div>
    <w:div w:id="1893031483">
      <w:bodyDiv w:val="1"/>
      <w:marLeft w:val="0"/>
      <w:marRight w:val="0"/>
      <w:marTop w:val="0"/>
      <w:marBottom w:val="0"/>
      <w:divBdr>
        <w:top w:val="none" w:sz="0" w:space="0" w:color="auto"/>
        <w:left w:val="none" w:sz="0" w:space="0" w:color="auto"/>
        <w:bottom w:val="none" w:sz="0" w:space="0" w:color="auto"/>
        <w:right w:val="none" w:sz="0" w:space="0" w:color="auto"/>
      </w:divBdr>
    </w:div>
    <w:div w:id="1932275385">
      <w:bodyDiv w:val="1"/>
      <w:marLeft w:val="0"/>
      <w:marRight w:val="0"/>
      <w:marTop w:val="0"/>
      <w:marBottom w:val="0"/>
      <w:divBdr>
        <w:top w:val="none" w:sz="0" w:space="0" w:color="auto"/>
        <w:left w:val="none" w:sz="0" w:space="0" w:color="auto"/>
        <w:bottom w:val="none" w:sz="0" w:space="0" w:color="auto"/>
        <w:right w:val="none" w:sz="0" w:space="0" w:color="auto"/>
      </w:divBdr>
    </w:div>
    <w:div w:id="19520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ellen.vanbaarle@ond.vlaanderen.b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llen.vanbaarle@ond.vlaanderen.be" TargetMode="External"/><Relationship Id="rId17" Type="http://schemas.openxmlformats.org/officeDocument/2006/relationships/hyperlink" Target="mailto:nathalie.druine@ond.vlaanderen.be" TargetMode="External"/><Relationship Id="rId2" Type="http://schemas.openxmlformats.org/officeDocument/2006/relationships/customXml" Target="../customXml/item2.xml"/><Relationship Id="rId16" Type="http://schemas.openxmlformats.org/officeDocument/2006/relationships/hyperlink" Target="mailto:nathalie.druine@ond.vlaanderen.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halie.druine@ond.vlaanderen.be" TargetMode="External"/><Relationship Id="rId5" Type="http://schemas.openxmlformats.org/officeDocument/2006/relationships/numbering" Target="numbering.xml"/><Relationship Id="rId15" Type="http://schemas.openxmlformats.org/officeDocument/2006/relationships/hyperlink" Target="http://www.onderwijs.vlaanderen.be/"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Blauw">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soort xmlns="36d36097-b9cb-4ee0-8ae8-3a7ad55c8858">Agenda</Documentsoort>
    <Jaar xmlns="36d36097-b9cb-4ee0-8ae8-3a7ad55c8858">2017</Jaar>
  </documentManagement>
</p:properties>
</file>

<file path=customXml/itemProps1.xml><?xml version="1.0" encoding="utf-8"?>
<ds:datastoreItem xmlns:ds="http://schemas.openxmlformats.org/officeDocument/2006/customXml" ds:itemID="{45CFF869-421B-4C91-A942-DB2A2C4474FC}"/>
</file>

<file path=customXml/itemProps2.xml><?xml version="1.0" encoding="utf-8"?>
<ds:datastoreItem xmlns:ds="http://schemas.openxmlformats.org/officeDocument/2006/customXml" ds:itemID="{3059E6DC-3CC2-413B-84E8-3989127BE93F}">
  <ds:schemaRefs>
    <ds:schemaRef ds:uri="http://schemas.microsoft.com/sharepoint/v3/contenttype/forms"/>
  </ds:schemaRefs>
</ds:datastoreItem>
</file>

<file path=customXml/itemProps3.xml><?xml version="1.0" encoding="utf-8"?>
<ds:datastoreItem xmlns:ds="http://schemas.openxmlformats.org/officeDocument/2006/customXml" ds:itemID="{5A6B8D9B-4EDE-474B-8734-49EE2C9BCCD5}">
  <ds:schemaRefs>
    <ds:schemaRef ds:uri="http://schemas.openxmlformats.org/officeDocument/2006/bibliography"/>
  </ds:schemaRefs>
</ds:datastoreItem>
</file>

<file path=customXml/itemProps4.xml><?xml version="1.0" encoding="utf-8"?>
<ds:datastoreItem xmlns:ds="http://schemas.openxmlformats.org/officeDocument/2006/customXml" ds:itemID="{CAAC9DB6-DC88-4E56-AE07-C742304922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1352</Words>
  <Characters>7436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Druine</dc:creator>
  <cp:keywords/>
  <dc:description/>
  <cp:lastModifiedBy>Druine Nathalie</cp:lastModifiedBy>
  <cp:revision>56</cp:revision>
  <cp:lastPrinted>2020-02-19T15:19:00Z</cp:lastPrinted>
  <dcterms:created xsi:type="dcterms:W3CDTF">2021-04-30T10:30:00Z</dcterms:created>
  <dcterms:modified xsi:type="dcterms:W3CDTF">2021-05-18T15:42:00Z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ies>
</file>