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DC69" w14:textId="403E86B4" w:rsidR="00D629BB" w:rsidRDefault="00D629BB" w:rsidP="00F87C2F">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39C28D5E" w14:textId="77777777" w:rsidR="00F87C2F" w:rsidRPr="00D629BB" w:rsidRDefault="00F87C2F" w:rsidP="00D629BB">
      <w:pPr>
        <w:pStyle w:val="paragraph"/>
        <w:jc w:val="center"/>
        <w:textAlignment w:val="baseline"/>
        <w:rPr>
          <w:rFonts w:asciiTheme="minorHAnsi" w:hAnsiTheme="minorHAnsi" w:cstheme="minorHAnsi"/>
        </w:rPr>
      </w:pPr>
    </w:p>
    <w:p w14:paraId="0FE64C78" w14:textId="772227EA" w:rsidR="00D629BB" w:rsidRPr="00FF756D" w:rsidRDefault="00D629BB" w:rsidP="00D629BB">
      <w:pPr>
        <w:pStyle w:val="paragraph"/>
        <w:jc w:val="center"/>
        <w:textAlignment w:val="baseline"/>
        <w:rPr>
          <w:rStyle w:val="normaltextrun1"/>
          <w:rFonts w:asciiTheme="minorHAnsi" w:hAnsiTheme="minorHAnsi" w:cstheme="minorHAnsi"/>
          <w:color w:val="FFFFFF" w:themeColor="background1"/>
          <w:sz w:val="36"/>
          <w:szCs w:val="36"/>
          <w:u w:val="single"/>
        </w:rPr>
      </w:pPr>
      <w:r w:rsidRPr="00F87C2F">
        <w:rPr>
          <w:rFonts w:asciiTheme="minorHAnsi" w:hAnsiTheme="minorHAnsi" w:cstheme="minorHAnsi"/>
          <w:color w:val="FFFFFF" w:themeColor="background1"/>
          <w:highlight w:val="black"/>
        </w:rPr>
        <w:t>N</w:t>
      </w:r>
      <w:r w:rsidR="00F87C2F" w:rsidRPr="00F87C2F">
        <w:rPr>
          <w:rFonts w:asciiTheme="minorHAnsi" w:hAnsiTheme="minorHAnsi" w:cstheme="minorHAnsi"/>
          <w:color w:val="FFFFFF" w:themeColor="background1"/>
          <w:highlight w:val="black"/>
        </w:rPr>
        <w:t>ederlands</w:t>
      </w:r>
    </w:p>
    <w:p w14:paraId="7206598D" w14:textId="77777777" w:rsidR="00D629BB" w:rsidRDefault="00D629BB" w:rsidP="00495367">
      <w:pPr>
        <w:pStyle w:val="paragraph"/>
        <w:jc w:val="center"/>
        <w:textAlignment w:val="baseline"/>
        <w:rPr>
          <w:rStyle w:val="normaltextrun1"/>
          <w:rFonts w:asciiTheme="minorHAnsi" w:hAnsiTheme="minorHAnsi" w:cstheme="minorHAnsi"/>
          <w:sz w:val="36"/>
          <w:szCs w:val="36"/>
          <w:u w:val="single"/>
        </w:rPr>
      </w:pPr>
    </w:p>
    <w:p w14:paraId="468D4E10" w14:textId="743D62DB" w:rsidR="0048309E" w:rsidRPr="00D629BB" w:rsidRDefault="00495367" w:rsidP="00FF756D">
      <w:pPr>
        <w:pStyle w:val="paragraph"/>
        <w:textAlignment w:val="baseline"/>
        <w:rPr>
          <w:rFonts w:asciiTheme="minorHAnsi" w:hAnsiTheme="minorHAnsi" w:cstheme="minorHAnsi"/>
          <w:sz w:val="36"/>
          <w:szCs w:val="36"/>
          <w:u w:val="single"/>
          <w:lang w:val="nl-NL"/>
        </w:rPr>
      </w:pPr>
      <w:r w:rsidRPr="00D629BB">
        <w:rPr>
          <w:rStyle w:val="normaltextrun1"/>
          <w:rFonts w:asciiTheme="minorHAnsi" w:hAnsiTheme="minorHAnsi" w:cstheme="minorHAnsi"/>
          <w:sz w:val="36"/>
          <w:szCs w:val="36"/>
          <w:u w:val="single"/>
        </w:rPr>
        <w:t>O</w:t>
      </w:r>
      <w:r w:rsidR="00C86894" w:rsidRPr="00D629BB">
        <w:rPr>
          <w:rStyle w:val="normaltextrun1"/>
          <w:rFonts w:asciiTheme="minorHAnsi" w:hAnsiTheme="minorHAnsi" w:cstheme="minorHAnsi"/>
          <w:sz w:val="36"/>
          <w:szCs w:val="36"/>
          <w:u w:val="single"/>
        </w:rPr>
        <w:t>nze school h</w:t>
      </w:r>
      <w:r w:rsidR="0048309E" w:rsidRPr="00D629BB">
        <w:rPr>
          <w:rStyle w:val="normaltextrun1"/>
          <w:rFonts w:asciiTheme="minorHAnsi" w:hAnsiTheme="minorHAnsi" w:cstheme="minorHAnsi"/>
          <w:sz w:val="36"/>
          <w:szCs w:val="36"/>
          <w:u w:val="single"/>
        </w:rPr>
        <w:t>erstart</w:t>
      </w:r>
      <w:r w:rsidR="00A563E8" w:rsidRPr="00D629BB">
        <w:rPr>
          <w:rStyle w:val="normaltextrun1"/>
          <w:rFonts w:asciiTheme="minorHAnsi" w:hAnsiTheme="minorHAnsi" w:cstheme="minorHAnsi"/>
          <w:sz w:val="36"/>
          <w:szCs w:val="36"/>
          <w:u w:val="single"/>
        </w:rPr>
        <w:t>. Wat betekent dat voor jou en je kind?</w:t>
      </w:r>
    </w:p>
    <w:p w14:paraId="062E91E8" w14:textId="77777777" w:rsidR="00D0071D" w:rsidRDefault="00D0071D" w:rsidP="0048309E">
      <w:pPr>
        <w:pStyle w:val="paragraph"/>
        <w:ind w:left="360"/>
        <w:textAlignment w:val="baseline"/>
        <w:rPr>
          <w:rStyle w:val="eop"/>
          <w:rFonts w:ascii="Calibri" w:hAnsi="Calibri" w:cs="Calibri"/>
          <w:sz w:val="22"/>
          <w:szCs w:val="22"/>
          <w:lang w:val="nl-NL"/>
        </w:rPr>
      </w:pPr>
    </w:p>
    <w:p w14:paraId="43A01240" w14:textId="77777777" w:rsidR="00D0071D" w:rsidRDefault="00D0071D" w:rsidP="00D0071D">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6EE8F817" w14:textId="77777777" w:rsidR="00D0071D" w:rsidRDefault="00D0071D" w:rsidP="00D0071D">
      <w:pPr>
        <w:pStyle w:val="paragraph"/>
        <w:ind w:left="360"/>
        <w:textAlignment w:val="baseline"/>
        <w:rPr>
          <w:rStyle w:val="eop"/>
          <w:rFonts w:ascii="Calibri" w:hAnsi="Calibri" w:cs="Calibri"/>
          <w:sz w:val="22"/>
          <w:szCs w:val="22"/>
          <w:lang w:val="nl-NL"/>
        </w:rPr>
      </w:pPr>
    </w:p>
    <w:p w14:paraId="7A827832" w14:textId="77777777" w:rsidR="00D0071D" w:rsidRDefault="00D0071D" w:rsidP="00D0071D">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Vanaf </w:t>
      </w:r>
      <w:r w:rsidRPr="3B6E6E54">
        <w:rPr>
          <w:rFonts w:asciiTheme="minorHAnsi" w:hAnsiTheme="minorHAnsi" w:cstheme="minorBidi"/>
          <w:sz w:val="22"/>
          <w:szCs w:val="22"/>
          <w:highlight w:val="yellow"/>
        </w:rPr>
        <w:t>xx</w:t>
      </w:r>
      <w:r w:rsidRPr="3B6E6E54">
        <w:rPr>
          <w:rFonts w:asciiTheme="minorHAnsi" w:hAnsiTheme="minorHAnsi" w:cstheme="minorBidi"/>
          <w:sz w:val="22"/>
          <w:szCs w:val="22"/>
        </w:rPr>
        <w:t xml:space="preserve"> mei krijgen sommige klassen dan enkele dagen les op school. </w:t>
      </w:r>
    </w:p>
    <w:p w14:paraId="7A4A2174" w14:textId="77777777" w:rsidR="00D0071D" w:rsidRDefault="00D0071D" w:rsidP="00D0071D">
      <w:pPr>
        <w:pStyle w:val="paragraph"/>
        <w:ind w:left="360"/>
        <w:textAlignment w:val="baseline"/>
        <w:rPr>
          <w:rFonts w:asciiTheme="minorHAnsi" w:hAnsiTheme="minorHAnsi" w:cstheme="minorBidi"/>
          <w:bCs/>
          <w:sz w:val="22"/>
          <w:szCs w:val="22"/>
        </w:rPr>
      </w:pPr>
    </w:p>
    <w:p w14:paraId="08F252C2" w14:textId="77777777" w:rsidR="00D0071D" w:rsidRDefault="00D0071D" w:rsidP="00D0071D">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535D9A71"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48FAC335"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571FA025" w14:textId="77777777" w:rsidR="00D0071D" w:rsidRDefault="00D0071D" w:rsidP="00D0071D">
      <w:pPr>
        <w:pStyle w:val="paragraph"/>
        <w:ind w:left="360"/>
        <w:textAlignment w:val="baseline"/>
        <w:rPr>
          <w:rStyle w:val="normaltextrun1"/>
          <w:rFonts w:ascii="Calibri" w:hAnsi="Calibri" w:cs="Calibri"/>
          <w:b/>
          <w:bCs/>
        </w:rPr>
      </w:pPr>
      <w:bookmarkStart w:id="0" w:name="_Hlk39316996"/>
    </w:p>
    <w:p w14:paraId="734F87C0" w14:textId="77777777" w:rsidR="00D0071D" w:rsidRPr="00B23A60" w:rsidRDefault="00D0071D" w:rsidP="00D0071D">
      <w:pPr>
        <w:spacing w:after="0" w:line="240" w:lineRule="auto"/>
        <w:ind w:left="360"/>
        <w:textAlignment w:val="baseline"/>
        <w:rPr>
          <w:rFonts w:ascii="Calibri" w:eastAsia="Calibri" w:hAnsi="Calibri" w:cs="Calibri"/>
          <w:b/>
          <w:bCs/>
          <w:sz w:val="24"/>
          <w:szCs w:val="24"/>
          <w:lang w:eastAsia="nl-BE"/>
        </w:rPr>
      </w:pPr>
      <w:bookmarkStart w:id="1" w:name="_Hlk39414009"/>
      <w:bookmarkEnd w:id="0"/>
      <w:r w:rsidRPr="00B23A60">
        <w:rPr>
          <w:rFonts w:ascii="Calibri" w:eastAsia="Calibri" w:hAnsi="Calibri" w:cs="Calibri"/>
          <w:b/>
          <w:bCs/>
          <w:sz w:val="24"/>
          <w:szCs w:val="24"/>
          <w:lang w:eastAsia="nl-BE"/>
        </w:rPr>
        <w:t xml:space="preserve">Wie start opnieuw op school vanaf </w:t>
      </w:r>
      <w:r w:rsidRPr="00B23A60">
        <w:rPr>
          <w:rFonts w:ascii="Calibri" w:eastAsia="Calibri" w:hAnsi="Calibri" w:cs="Calibri"/>
          <w:b/>
          <w:bCs/>
          <w:sz w:val="24"/>
          <w:szCs w:val="24"/>
          <w:highlight w:val="yellow"/>
          <w:lang w:eastAsia="nl-BE"/>
        </w:rPr>
        <w:t>xx</w:t>
      </w:r>
      <w:r w:rsidRPr="00B23A60">
        <w:rPr>
          <w:rFonts w:ascii="Calibri" w:eastAsia="Calibri" w:hAnsi="Calibri" w:cs="Calibri"/>
          <w:b/>
          <w:bCs/>
          <w:sz w:val="24"/>
          <w:szCs w:val="24"/>
          <w:lang w:eastAsia="nl-BE"/>
        </w:rPr>
        <w:t xml:space="preserve"> mei? En op welke dagen gaan ze naar school?</w:t>
      </w:r>
    </w:p>
    <w:p w14:paraId="247600E0" w14:textId="4DA154BC" w:rsidR="00D0071D" w:rsidRPr="00B23A60" w:rsidRDefault="00D0071D" w:rsidP="00817D7D">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5E0C4C91" w14:textId="77777777" w:rsidR="00D0071D" w:rsidRPr="00B23A60" w:rsidRDefault="00D0071D" w:rsidP="00D0071D">
      <w:pPr>
        <w:spacing w:after="0" w:line="240" w:lineRule="auto"/>
        <w:ind w:left="708"/>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D0071D" w:rsidRPr="00B23A60" w14:paraId="0D9728BF"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2438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c>
          <w:tcPr>
            <w:tcW w:w="2354" w:type="dxa"/>
            <w:tcBorders>
              <w:top w:val="single" w:sz="8" w:space="0" w:color="auto"/>
              <w:left w:val="single" w:sz="8" w:space="0" w:color="auto"/>
              <w:bottom w:val="single" w:sz="8" w:space="0" w:color="auto"/>
              <w:right w:val="single" w:sz="8" w:space="0" w:color="auto"/>
            </w:tcBorders>
            <w:hideMark/>
          </w:tcPr>
          <w:p w14:paraId="3B4628C7"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Startdatum</w:t>
            </w:r>
          </w:p>
        </w:tc>
      </w:tr>
      <w:tr w:rsidR="00D0071D" w:rsidRPr="00B23A60" w14:paraId="55923185"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2E1A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single" w:sz="8" w:space="0" w:color="auto"/>
              <w:left w:val="single" w:sz="8" w:space="0" w:color="auto"/>
              <w:bottom w:val="single" w:sz="8" w:space="0" w:color="auto"/>
              <w:right w:val="single" w:sz="8" w:space="0" w:color="auto"/>
            </w:tcBorders>
          </w:tcPr>
          <w:p w14:paraId="3898B63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96F84A"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8C3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7F4AE09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0004D3"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1D6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D34CF4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92ADDD2"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5D11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CF25EC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B4C5E6"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9FD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9DD2A8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00C45A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C80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FBE3BE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1D94833" w14:textId="77777777" w:rsidR="00D0071D" w:rsidRPr="00B23A60" w:rsidRDefault="00D0071D" w:rsidP="00D0071D">
      <w:pPr>
        <w:spacing w:after="0" w:line="240" w:lineRule="auto"/>
        <w:ind w:left="708"/>
        <w:rPr>
          <w:rFonts w:ascii="Calibri" w:eastAsia="Calibri" w:hAnsi="Calibri" w:cs="Calibri"/>
        </w:rPr>
      </w:pPr>
    </w:p>
    <w:p w14:paraId="17B3A445" w14:textId="77777777" w:rsidR="00D0071D" w:rsidRPr="00B23A60" w:rsidRDefault="00D0071D" w:rsidP="00D0071D">
      <w:pPr>
        <w:spacing w:line="256" w:lineRule="auto"/>
        <w:ind w:left="708"/>
        <w:rPr>
          <w:rFonts w:ascii="Calibri" w:eastAsia="Calibri" w:hAnsi="Calibri" w:cs="Calibri"/>
        </w:rPr>
      </w:pPr>
    </w:p>
    <w:p w14:paraId="61B1B971" w14:textId="77777777" w:rsidR="00D0071D" w:rsidRPr="00B23A60" w:rsidRDefault="00D0071D" w:rsidP="00D0071D">
      <w:pPr>
        <w:spacing w:line="256" w:lineRule="auto"/>
        <w:ind w:left="708"/>
        <w:rPr>
          <w:rFonts w:ascii="Calibri" w:eastAsia="Calibri" w:hAnsi="Calibri" w:cs="Calibri"/>
        </w:rPr>
      </w:pPr>
    </w:p>
    <w:p w14:paraId="7A23FDBD" w14:textId="77777777" w:rsidR="00D0071D" w:rsidRPr="00B23A60" w:rsidRDefault="00D0071D" w:rsidP="00D0071D">
      <w:pPr>
        <w:spacing w:line="256" w:lineRule="auto"/>
        <w:ind w:left="708"/>
        <w:rPr>
          <w:rFonts w:ascii="Calibri" w:eastAsia="Calibri" w:hAnsi="Calibri" w:cs="Calibri"/>
        </w:rPr>
      </w:pPr>
    </w:p>
    <w:p w14:paraId="51CA25C2" w14:textId="77777777" w:rsidR="00D0071D" w:rsidRPr="00B23A60" w:rsidRDefault="00D0071D" w:rsidP="00D0071D">
      <w:pPr>
        <w:spacing w:line="256" w:lineRule="auto"/>
        <w:ind w:left="708"/>
        <w:rPr>
          <w:rFonts w:ascii="Calibri" w:eastAsia="Calibri" w:hAnsi="Calibri" w:cs="Calibri"/>
        </w:rPr>
      </w:pPr>
    </w:p>
    <w:p w14:paraId="5317651B" w14:textId="77777777" w:rsidR="00D0071D" w:rsidRPr="00B23A60" w:rsidRDefault="00D0071D" w:rsidP="00D0071D">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D0071D" w:rsidRPr="00B23A60" w14:paraId="434CEB45" w14:textId="77777777" w:rsidTr="00D206F8">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EB0A6" w14:textId="77777777" w:rsidR="00D0071D" w:rsidRPr="00B23A60" w:rsidRDefault="00D0071D" w:rsidP="00D206F8">
            <w:pPr>
              <w:spacing w:after="0" w:line="256" w:lineRule="auto"/>
              <w:textAlignment w:val="baseline"/>
              <w:rPr>
                <w:rFonts w:ascii="Calibri" w:eastAsia="Calibri" w:hAnsi="Calibri" w:cs="Calibri"/>
                <w:b/>
                <w:bCs/>
                <w:sz w:val="24"/>
                <w:szCs w:val="24"/>
              </w:rPr>
            </w:pPr>
            <w:bookmarkStart w:id="2" w:name="_Hlk39590217"/>
            <w:r w:rsidRPr="00B23A60">
              <w:rPr>
                <w:rFonts w:ascii="Calibri" w:eastAsia="Calibri" w:hAnsi="Calibri" w:cs="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BA319" w14:textId="77777777" w:rsidR="00D0071D" w:rsidRPr="00B23A60" w:rsidRDefault="00D0071D" w:rsidP="00D206F8">
            <w:pPr>
              <w:spacing w:after="0" w:line="256" w:lineRule="auto"/>
              <w:textAlignment w:val="baseline"/>
              <w:rPr>
                <w:rFonts w:ascii="Calibri" w:eastAsia="Calibri" w:hAnsi="Calibri" w:cs="Calibri"/>
                <w:b/>
                <w:bCs/>
                <w:sz w:val="24"/>
                <w:szCs w:val="24"/>
              </w:rPr>
            </w:pPr>
            <w:r w:rsidRPr="00B23A60">
              <w:rPr>
                <w:rFonts w:ascii="Calibri" w:eastAsia="Calibri" w:hAnsi="Calibri" w:cs="Calibri"/>
                <w:b/>
                <w:bCs/>
                <w:sz w:val="24"/>
                <w:szCs w:val="24"/>
              </w:rPr>
              <w:t>Voor wie?</w:t>
            </w:r>
          </w:p>
        </w:tc>
      </w:tr>
      <w:tr w:rsidR="00D0071D" w:rsidRPr="00B23A60" w14:paraId="2210EEF1"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A933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1E034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Maandag  </w:t>
            </w:r>
          </w:p>
          <w:p w14:paraId="4C70055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D0071D" w:rsidRPr="00B23A60" w14:paraId="400DAF14" w14:textId="77777777" w:rsidTr="00D206F8">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AD3C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BFB1E"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10D94E05"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256E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CC9E1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3B4BE77B"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92C6B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DF58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E78809E"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C1B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AB37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EF1F9D"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1B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3DE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BA589B4"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CBDF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2FED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5FB1ED2"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0758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C9FCF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1DDA3F0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8B08FC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88809BB"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5E9EEE6"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DC832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ECE9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774B1C0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761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127D09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7E9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85F6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A7FC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78E2E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DFB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089299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95C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A65BF4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5D5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4C66E2A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FE8198"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AB4CB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CAB1F64"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Dinsdag </w:t>
            </w:r>
          </w:p>
          <w:p w14:paraId="1BDFEC3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CCC57DA"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5A5E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9E03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5B2960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342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226FD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F521E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A107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D5A3A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3301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17C2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A4754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A7B18C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F92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5084CE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FE32BF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2627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23900D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1DE08B"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ADBC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6F3A5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093BEC2C"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AE005E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F4EAE41"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87FD6D1"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22C9354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0FCA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615DDF86"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083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A22BE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504B3" w14:textId="77777777" w:rsidR="00D0071D" w:rsidRPr="00B23A60" w:rsidRDefault="00D0071D" w:rsidP="00D206F8">
                  <w:pPr>
                    <w:spacing w:after="0" w:line="256" w:lineRule="auto"/>
                    <w:textAlignment w:val="baseline"/>
                    <w:rPr>
                      <w:rFonts w:ascii="Calibri" w:eastAsia="Calibri" w:hAnsi="Calibri" w:cs="Calibri"/>
                      <w:sz w:val="20"/>
                      <w:szCs w:val="20"/>
                    </w:rPr>
                  </w:pPr>
                  <w:r w:rsidRPr="00B23A60">
                    <w:rPr>
                      <w:rFonts w:ascii="Calibri" w:eastAsia="Calibri" w:hAnsi="Calibri" w:cs="Calibri"/>
                      <w:i/>
                      <w:iCs/>
                      <w:sz w:val="20"/>
                      <w:szCs w:val="20"/>
                    </w:rPr>
                    <w:t>Leerjaar:        groep:</w:t>
                  </w:r>
                </w:p>
              </w:tc>
            </w:tr>
            <w:tr w:rsidR="00D0071D" w:rsidRPr="00B23A60" w14:paraId="5A750F2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434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4C8B1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43D9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A3DCC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025F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57747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F03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A1C47E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B2E7B7"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E6B8D"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4B30D71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Woensdag </w:t>
            </w:r>
          </w:p>
          <w:p w14:paraId="2BB76EA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6BD11F00"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D07D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175C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6413458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F21A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DA2D9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B2B1D6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03AA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B783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796F9F"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4D60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A63DF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E630BD"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C15E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7A040E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CF7D50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8883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9BDAF3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864E3C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3632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EF964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18430A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74B2FD7"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77154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2578649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98689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8C5B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Leerjaar - groep</w:t>
                  </w:r>
                </w:p>
              </w:tc>
            </w:tr>
            <w:tr w:rsidR="00D0071D" w:rsidRPr="00B23A60" w14:paraId="0FCA419A"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67022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50B65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639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FAF1F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F94E0"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200F30F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3D8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E99B27F"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B55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5904A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1BC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6B845B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bookmarkEnd w:id="2"/>
      <w:tr w:rsidR="00D0071D" w:rsidRPr="00B23A60" w14:paraId="6A2574D5" w14:textId="77777777" w:rsidTr="00D206F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702FF9"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73ED2AC9"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Donderdag</w:t>
            </w:r>
          </w:p>
          <w:p w14:paraId="6C8F5E3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31466B5E"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E9EA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4BF2"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4737EAE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91B09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12F861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68AF1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BBC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9B3664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6A3A8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2607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D0AD3B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A69F7B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4158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DC99BC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C14A04"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FDEF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29CD9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73F7A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1305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E8CFAC"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45F10A1A" w14:textId="77777777" w:rsidR="00D0071D" w:rsidRPr="00B23A60" w:rsidRDefault="00D0071D" w:rsidP="00D206F8">
            <w:pPr>
              <w:spacing w:after="0" w:line="256" w:lineRule="auto"/>
              <w:rPr>
                <w:rFonts w:ascii="Calibri" w:eastAsia="Times New Roman" w:hAnsi="Calibri" w:cs="Calibri"/>
                <w:lang w:eastAsia="nl-BE"/>
              </w:rPr>
            </w:pPr>
          </w:p>
          <w:p w14:paraId="4B1D5D0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Vrijdag</w:t>
            </w:r>
          </w:p>
          <w:p w14:paraId="40862690"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1452656" w14:textId="77777777" w:rsidTr="00D206F8">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2406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E4E78"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36B33EB9"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C9BC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E5179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481A5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A0C0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62B89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6707B65"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6958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F4433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FE7427"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9F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80766C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C2AD0E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AB4D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FB775B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7E3C54D"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C2FD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FE323D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8150A04"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2E1CA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60D633F"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AA52D0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0AF75018"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DF1F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3D889BB5"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85C4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6A068C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440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AF04A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88E3"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0E2D8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B694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32D59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5D5A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5292D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EA6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7CD8DB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3C1C92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5B10820E"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F58D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553B149D"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A2B4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4D15F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B25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E21D879"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D511"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C5A238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77F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BDE69F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23DE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C99B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308E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6641FD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9FFFC66" w14:textId="77777777" w:rsidR="00D0071D" w:rsidRPr="00B23A60" w:rsidRDefault="00D0071D" w:rsidP="00D0071D">
      <w:pPr>
        <w:spacing w:after="0" w:line="240" w:lineRule="auto"/>
        <w:rPr>
          <w:rFonts w:ascii="Calibri" w:eastAsia="Calibri" w:hAnsi="Calibri" w:cs="Calibri"/>
        </w:rPr>
      </w:pPr>
    </w:p>
    <w:p w14:paraId="2C82B9E9" w14:textId="77777777" w:rsidR="00D0071D" w:rsidRDefault="00D0071D" w:rsidP="00D0071D">
      <w:pPr>
        <w:pStyle w:val="paragraph"/>
        <w:ind w:left="360"/>
        <w:textAlignment w:val="baseline"/>
        <w:rPr>
          <w:rFonts w:asciiTheme="minorHAnsi" w:hAnsiTheme="minorHAnsi" w:cstheme="minorBidi"/>
          <w:sz w:val="22"/>
          <w:szCs w:val="22"/>
        </w:rPr>
      </w:pPr>
    </w:p>
    <w:p w14:paraId="2E22E5DB"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De andere dagen leren de leerlingen thuis of in de opvang. </w:t>
      </w:r>
      <w:bookmarkEnd w:id="1"/>
    </w:p>
    <w:p w14:paraId="0BD8BD9B" w14:textId="77777777" w:rsidR="00D0071D" w:rsidRPr="00E768BC" w:rsidRDefault="00D0071D" w:rsidP="00D0071D">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14EE9BE2" w14:textId="77777777" w:rsidR="00D0071D" w:rsidRDefault="00D0071D" w:rsidP="00D0071D">
      <w:pPr>
        <w:pStyle w:val="paragraph"/>
        <w:ind w:left="360"/>
        <w:textAlignment w:val="baseline"/>
        <w:rPr>
          <w:rFonts w:asciiTheme="minorHAnsi" w:hAnsiTheme="minorHAnsi" w:cstheme="minorBidi"/>
          <w:i/>
          <w:iCs/>
          <w:sz w:val="22"/>
          <w:szCs w:val="22"/>
        </w:rPr>
      </w:pPr>
    </w:p>
    <w:p w14:paraId="20DEE5E6" w14:textId="77777777" w:rsidR="00D0071D" w:rsidRDefault="00D0071D" w:rsidP="00D0071D">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22267642" w14:textId="77777777" w:rsidR="00D0071D" w:rsidRDefault="00D0071D" w:rsidP="00D0071D">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Pr>
          <w:rFonts w:asciiTheme="minorHAnsi" w:hAnsiTheme="minorHAnsi" w:cstheme="minorHAnsi"/>
          <w:sz w:val="22"/>
          <w:szCs w:val="22"/>
        </w:rPr>
        <w:t xml:space="preserve">Door een combinatie van maatregelen zorgen we voor een zo veilig mogelijke schoolomgeving. </w:t>
      </w:r>
    </w:p>
    <w:p w14:paraId="38938351" w14:textId="77777777" w:rsidR="00D0071D"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Vaste groepen (contactbubbels)</w:t>
      </w:r>
      <w:r w:rsidRPr="75C85C24">
        <w:rPr>
          <w:rFonts w:asciiTheme="minorHAnsi" w:hAnsiTheme="minorHAnsi" w:cstheme="minorBidi"/>
          <w:sz w:val="22"/>
          <w:szCs w:val="22"/>
        </w:rPr>
        <w:t xml:space="preserve">: de groepen blijven zo veel mogelijk dezelfde. De leerlingen krijgen een vaste plaats in een vast lokaal. De verschillende groepen hebben geen contact met elkaar. </w:t>
      </w:r>
    </w:p>
    <w:p w14:paraId="0E217CE4" w14:textId="77777777" w:rsidR="00D0071D" w:rsidRDefault="00D0071D" w:rsidP="00D0071D">
      <w:pPr>
        <w:pStyle w:val="paragraph"/>
        <w:numPr>
          <w:ilvl w:val="0"/>
          <w:numId w:val="11"/>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Pr="781E92EA">
        <w:rPr>
          <w:rFonts w:ascii="Calibri" w:eastAsia="Calibri" w:hAnsi="Calibri" w:cs="Calibri"/>
          <w:sz w:val="22"/>
          <w:szCs w:val="22"/>
        </w:rPr>
        <w:t>Zo vermijden we contact tussen de verschillende groepen.</w:t>
      </w:r>
    </w:p>
    <w:p w14:paraId="35C0EEBA" w14:textId="77777777" w:rsidR="00D0071D" w:rsidRPr="00A21BD5"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 (1,5 meter)</w:t>
      </w:r>
      <w:r w:rsidRPr="75C85C24">
        <w:rPr>
          <w:rFonts w:asciiTheme="minorHAnsi" w:hAnsiTheme="minorHAnsi" w:cstheme="minorBidi"/>
          <w:sz w:val="22"/>
          <w:szCs w:val="22"/>
        </w:rPr>
        <w:t>: de leraars en leerlingen houden voldoende afstand van elkaar. In de klas, de gangen en op de speelplaats. De leerlingen krijgen les in kleinere groepen (maximaal 14 leerlingen).</w:t>
      </w:r>
    </w:p>
    <w:p w14:paraId="45931C61" w14:textId="77777777" w:rsidR="00D0071D" w:rsidRPr="00A21BD5" w:rsidRDefault="00D0071D" w:rsidP="00D0071D">
      <w:pPr>
        <w:pStyle w:val="paragraph"/>
        <w:numPr>
          <w:ilvl w:val="0"/>
          <w:numId w:val="11"/>
        </w:numPr>
        <w:textAlignment w:val="baseline"/>
        <w:rPr>
          <w:b/>
          <w:bCs/>
          <w:sz w:val="22"/>
          <w:szCs w:val="22"/>
        </w:rPr>
      </w:pPr>
      <w:r w:rsidRPr="75C85C24">
        <w:rPr>
          <w:rFonts w:asciiTheme="minorHAnsi" w:hAnsiTheme="minorHAnsi" w:cstheme="minorBidi"/>
          <w:b/>
          <w:bCs/>
          <w:sz w:val="22"/>
          <w:szCs w:val="22"/>
        </w:rPr>
        <w:t xml:space="preserve">Mondmaskers: </w:t>
      </w:r>
      <w:r w:rsidRPr="75C85C24">
        <w:rPr>
          <w:rFonts w:asciiTheme="minorHAnsi" w:hAnsiTheme="minorHAnsi" w:cstheme="minorBidi"/>
          <w:sz w:val="22"/>
          <w:szCs w:val="22"/>
        </w:rPr>
        <w:t xml:space="preserve">de leerlingen dragen geen mondmasker. De leraars dragen een mondmasker of geven les achter een glazen wand. </w:t>
      </w:r>
    </w:p>
    <w:p w14:paraId="37B481AA" w14:textId="77777777" w:rsidR="00D0071D" w:rsidRPr="00A21BD5" w:rsidRDefault="00D0071D" w:rsidP="00D0071D">
      <w:pPr>
        <w:pStyle w:val="paragraph"/>
        <w:numPr>
          <w:ilvl w:val="0"/>
          <w:numId w:val="11"/>
        </w:numPr>
        <w:rPr>
          <w:sz w:val="22"/>
          <w:szCs w:val="22"/>
        </w:rPr>
      </w:pPr>
      <w:r w:rsidRPr="3B6E6E54">
        <w:rPr>
          <w:rFonts w:asciiTheme="minorHAnsi" w:hAnsiTheme="minorHAnsi" w:cstheme="minorBidi"/>
          <w:b/>
          <w:bCs/>
          <w:sz w:val="22"/>
          <w:szCs w:val="22"/>
        </w:rPr>
        <w:t xml:space="preserve">Netheid: </w:t>
      </w:r>
      <w:r w:rsidRPr="3B6E6E54">
        <w:rPr>
          <w:rFonts w:asciiTheme="minorHAnsi" w:hAnsiTheme="minorHAnsi" w:cstheme="minorBidi"/>
          <w:sz w:val="22"/>
          <w:szCs w:val="22"/>
        </w:rPr>
        <w:t>leraars en leerlingen kunnen vaak hun handen wassen</w:t>
      </w:r>
      <w:r>
        <w:rPr>
          <w:rFonts w:asciiTheme="minorHAnsi" w:hAnsiTheme="minorHAnsi" w:cstheme="minorBidi"/>
          <w:sz w:val="22"/>
          <w:szCs w:val="22"/>
        </w:rPr>
        <w:t xml:space="preserve"> of ontsmetten met </w:t>
      </w:r>
      <w:proofErr w:type="spellStart"/>
      <w:r>
        <w:rPr>
          <w:rFonts w:asciiTheme="minorHAnsi" w:hAnsiTheme="minorHAnsi" w:cstheme="minorBidi"/>
          <w:sz w:val="22"/>
          <w:szCs w:val="22"/>
        </w:rPr>
        <w:t>handgel</w:t>
      </w:r>
      <w:proofErr w:type="spellEnd"/>
      <w:r w:rsidRPr="3B6E6E54">
        <w:rPr>
          <w:rFonts w:asciiTheme="minorHAnsi" w:hAnsiTheme="minorHAnsi" w:cstheme="minorBidi"/>
          <w:sz w:val="22"/>
          <w:szCs w:val="22"/>
        </w:rPr>
        <w:t>. De lokalen worden regelmatig verlucht. De school maakt de lokalen grondig schoon.</w:t>
      </w:r>
    </w:p>
    <w:p w14:paraId="22DF3B17" w14:textId="77777777" w:rsidR="00D0071D" w:rsidRDefault="00D0071D" w:rsidP="00D0071D">
      <w:pPr>
        <w:pStyle w:val="paragraph"/>
        <w:ind w:left="720"/>
        <w:rPr>
          <w:sz w:val="22"/>
          <w:szCs w:val="22"/>
        </w:rPr>
      </w:pPr>
    </w:p>
    <w:p w14:paraId="0945963D" w14:textId="77777777" w:rsidR="00817D7D" w:rsidRDefault="00817D7D">
      <w:pPr>
        <w:rPr>
          <w:rFonts w:eastAsia="Times New Roman"/>
          <w:b/>
          <w:bCs/>
          <w:sz w:val="24"/>
          <w:szCs w:val="24"/>
          <w:lang w:eastAsia="nl-BE"/>
        </w:rPr>
      </w:pPr>
      <w:bookmarkStart w:id="3" w:name="_Hlk39409809"/>
      <w:r>
        <w:rPr>
          <w:b/>
          <w:bCs/>
        </w:rPr>
        <w:br w:type="page"/>
      </w:r>
    </w:p>
    <w:p w14:paraId="68EA9D25" w14:textId="1D98C83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Hoe werk je als ouder mee aan veiligheid op school?</w:t>
      </w:r>
    </w:p>
    <w:p w14:paraId="0B9B92B3"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Draag een mondmasker als je je kind naar school brengt of afhaalt.</w:t>
      </w:r>
    </w:p>
    <w:bookmarkEnd w:id="3"/>
    <w:p w14:paraId="6A5792F9"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Pr="006559AD">
        <w:rPr>
          <w:rStyle w:val="normaltextrun1"/>
          <w:rFonts w:ascii="Calibri" w:hAnsi="Calibri" w:cs="Calibri"/>
          <w:sz w:val="22"/>
          <w:szCs w:val="22"/>
        </w:rPr>
        <w:t>of uitgang</w:t>
      </w:r>
      <w:r>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3CAE5245" w14:textId="77777777" w:rsidR="00D0071D" w:rsidRPr="00A21BD5" w:rsidRDefault="00D0071D" w:rsidP="00D0071D">
      <w:pPr>
        <w:pStyle w:val="paragraph"/>
        <w:numPr>
          <w:ilvl w:val="0"/>
          <w:numId w:val="38"/>
        </w:numPr>
        <w:rPr>
          <w:rStyle w:val="normaltextrun1"/>
          <w:b/>
          <w:bCs/>
          <w:sz w:val="22"/>
          <w:szCs w:val="22"/>
        </w:rPr>
      </w:pPr>
      <w:r w:rsidRPr="75C85C24">
        <w:rPr>
          <w:rStyle w:val="normaltextrun1"/>
          <w:rFonts w:ascii="Calibri" w:hAnsi="Calibri" w:cs="Calibri"/>
          <w:sz w:val="22"/>
          <w:szCs w:val="22"/>
        </w:rPr>
        <w:t>Kom niet op het terrein van de school: niet in de gangen, niet in de klas en niet op de speelplaats.</w:t>
      </w:r>
    </w:p>
    <w:p w14:paraId="0696E58E"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Hou 1,5 meter afstand van andere ouders en kinderen.</w:t>
      </w:r>
    </w:p>
    <w:p w14:paraId="65F12CCF"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Blijf niet praten aan de ingang of uitgang. </w:t>
      </w:r>
    </w:p>
    <w:p w14:paraId="7050F230"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Wil je praten met iemand van het schoolteam. Maak dan een afspraak via telefoon of via mail.</w:t>
      </w:r>
    </w:p>
    <w:p w14:paraId="6C681857" w14:textId="77777777" w:rsidR="00D0071D" w:rsidRPr="006962F6" w:rsidRDefault="00D0071D" w:rsidP="00D0071D">
      <w:pPr>
        <w:pStyle w:val="paragraph"/>
        <w:ind w:left="720"/>
        <w:rPr>
          <w:rStyle w:val="normaltextrun1"/>
          <w:b/>
          <w:sz w:val="22"/>
          <w:szCs w:val="22"/>
          <w:highlight w:val="lightGray"/>
        </w:rPr>
      </w:pPr>
    </w:p>
    <w:p w14:paraId="707ABA03" w14:textId="77777777" w:rsidR="00D0071D" w:rsidRPr="006962F6" w:rsidRDefault="00D0071D" w:rsidP="00D0071D">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F3F0166" w14:textId="77777777" w:rsidR="00D0071D" w:rsidRDefault="00D0071D" w:rsidP="00D0071D">
      <w:pPr>
        <w:pStyle w:val="paragraph"/>
        <w:ind w:left="720"/>
        <w:textAlignment w:val="baseline"/>
        <w:rPr>
          <w:rStyle w:val="normaltextrun1"/>
          <w:rFonts w:ascii="Calibri" w:hAnsi="Calibri" w:cs="Calibri"/>
          <w:b/>
          <w:bCs/>
        </w:rPr>
      </w:pPr>
    </w:p>
    <w:p w14:paraId="1F2566B8" w14:textId="77777777" w:rsidR="00D0071D" w:rsidRDefault="00D0071D" w:rsidP="00D0071D">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als je kind ziek is? </w:t>
      </w:r>
    </w:p>
    <w:p w14:paraId="78E27150"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22220D6A"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0F695F06" w14:textId="77777777" w:rsidR="00D0071D" w:rsidRDefault="00D0071D" w:rsidP="00D0071D">
      <w:pPr>
        <w:pStyle w:val="paragraph"/>
        <w:numPr>
          <w:ilvl w:val="0"/>
          <w:numId w:val="23"/>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afgezwakte immuniteit? Dan beslist de behandelende dokter of je kind de lessen op school kan volgen </w:t>
      </w:r>
      <w:r w:rsidRPr="5FEA0249">
        <w:rPr>
          <w:rFonts w:ascii="Calibri" w:eastAsia="Calibri" w:hAnsi="Calibri" w:cs="Calibri"/>
          <w:sz w:val="22"/>
          <w:szCs w:val="22"/>
        </w:rPr>
        <w:t>of verder thuis blijft leren.</w:t>
      </w:r>
    </w:p>
    <w:p w14:paraId="586F0F8B"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Pr="5FEA0249">
        <w:rPr>
          <w:rFonts w:ascii="Calibri" w:eastAsia="Calibri" w:hAnsi="Calibri" w:cs="Calibri"/>
          <w:color w:val="000000" w:themeColor="text1"/>
          <w:sz w:val="22"/>
          <w:szCs w:val="22"/>
        </w:rPr>
        <w:t>afgezwakte immuniteit?</w:t>
      </w:r>
      <w:r w:rsidRPr="3CDB1C86">
        <w:rPr>
          <w:rFonts w:ascii="Calibri" w:eastAsia="Calibri" w:hAnsi="Calibri" w:cs="Calibri"/>
          <w:color w:val="000000" w:themeColor="text1"/>
          <w:sz w:val="22"/>
          <w:szCs w:val="22"/>
        </w:rPr>
        <w:t xml:space="preserve"> Dan mag je kind de lessen op school volgen.</w:t>
      </w:r>
      <w:r>
        <w:rPr>
          <w:rFonts w:ascii="Calibri" w:eastAsia="Calibri" w:hAnsi="Calibri" w:cs="Calibri"/>
          <w:color w:val="000000" w:themeColor="text1"/>
          <w:sz w:val="22"/>
          <w:szCs w:val="22"/>
        </w:rPr>
        <w:t xml:space="preserve"> Tenzij de behandelende arts anders oordeelt.</w:t>
      </w:r>
    </w:p>
    <w:p w14:paraId="37B42156"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46FB1EB" w14:textId="77777777" w:rsidR="00D0071D" w:rsidRDefault="00D0071D" w:rsidP="00D0071D">
      <w:pPr>
        <w:pStyle w:val="paragraph"/>
        <w:ind w:left="720"/>
        <w:textAlignment w:val="baseline"/>
        <w:rPr>
          <w:rStyle w:val="normaltextrun1"/>
          <w:rFonts w:ascii="Calibri" w:hAnsi="Calibri" w:cs="Calibri"/>
          <w:sz w:val="22"/>
          <w:szCs w:val="22"/>
        </w:rPr>
      </w:pPr>
    </w:p>
    <w:p w14:paraId="1C093766" w14:textId="77777777" w:rsidR="00D0071D" w:rsidRDefault="00D0071D" w:rsidP="00D0071D">
      <w:pPr>
        <w:pStyle w:val="paragraph"/>
        <w:ind w:left="360"/>
        <w:rPr>
          <w:b/>
          <w:bCs/>
        </w:rPr>
      </w:pPr>
      <w:bookmarkStart w:id="4" w:name="_Hlk39762961"/>
      <w:r>
        <w:rPr>
          <w:rFonts w:ascii="Calibri" w:hAnsi="Calibri"/>
          <w:b/>
          <w:bCs/>
        </w:rPr>
        <w:t xml:space="preserve">Wat gebeurt er als een personeelslid of kind op school besmet is met corona? </w:t>
      </w:r>
    </w:p>
    <w:p w14:paraId="289F1248" w14:textId="77777777" w:rsidR="00D0071D" w:rsidRDefault="00D0071D" w:rsidP="00D0071D">
      <w:pPr>
        <w:pStyle w:val="paragraph"/>
        <w:numPr>
          <w:ilvl w:val="0"/>
          <w:numId w:val="44"/>
        </w:numPr>
        <w:rPr>
          <w:rFonts w:ascii="Calibri" w:hAnsi="Calibri"/>
        </w:rPr>
      </w:pPr>
      <w:r>
        <w:rPr>
          <w:rFonts w:ascii="Calibri" w:hAnsi="Calibri"/>
          <w:sz w:val="22"/>
          <w:szCs w:val="22"/>
        </w:rPr>
        <w:t>De besmette persoon krijgt de nodige verzorging.</w:t>
      </w:r>
    </w:p>
    <w:p w14:paraId="798D1FE8"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360DF99F" w14:textId="77777777" w:rsidR="00D0071D" w:rsidRDefault="00D0071D" w:rsidP="00D0071D">
      <w:pPr>
        <w:pStyle w:val="paragraph"/>
        <w:numPr>
          <w:ilvl w:val="0"/>
          <w:numId w:val="44"/>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512E29CB"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73063333"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FE71F4A"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Word je niet gecontacteerd door het CLB? Dan mag je kind verder naar school blijven gaan. </w:t>
      </w:r>
      <w:bookmarkEnd w:id="4"/>
    </w:p>
    <w:p w14:paraId="70A84C25"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037E27B9" w14:textId="77777777" w:rsidR="00D0071D" w:rsidRDefault="00D0071D" w:rsidP="00D0071D">
      <w:pPr>
        <w:pStyle w:val="paragraph"/>
        <w:textAlignment w:val="baseline"/>
        <w:rPr>
          <w:rStyle w:val="normaltextrun1"/>
          <w:rFonts w:asciiTheme="minorHAnsi" w:eastAsiaTheme="minorEastAsia" w:hAnsiTheme="minorHAnsi" w:cstheme="minorBidi"/>
          <w:sz w:val="22"/>
          <w:szCs w:val="22"/>
        </w:rPr>
      </w:pPr>
    </w:p>
    <w:p w14:paraId="19C6967D" w14:textId="77777777" w:rsidR="00D0071D" w:rsidRPr="002E7565" w:rsidRDefault="00D0071D" w:rsidP="00D0071D">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3CDB1C86">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7287E850"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de leerlingen van de andere leerjaren verandert er niets. </w:t>
      </w:r>
      <w:bookmarkStart w:id="5" w:name="_Hlk39326803"/>
      <w:r w:rsidRPr="75C85C24">
        <w:rPr>
          <w:rFonts w:asciiTheme="minorHAnsi" w:hAnsiTheme="minorHAnsi" w:cstheme="minorBidi"/>
          <w:sz w:val="22"/>
          <w:szCs w:val="22"/>
        </w:rPr>
        <w:t xml:space="preserve">Ze krijgen de nieuwe leerstof nog altijd thuis of in de opvang. </w:t>
      </w:r>
    </w:p>
    <w:p w14:paraId="62E83A06" w14:textId="77777777" w:rsidR="00D0071D" w:rsidRDefault="00D0071D" w:rsidP="00D0071D">
      <w:pPr>
        <w:pStyle w:val="paragraph"/>
        <w:ind w:left="360"/>
        <w:textAlignment w:val="baseline"/>
        <w:rPr>
          <w:rFonts w:asciiTheme="minorHAnsi" w:hAnsiTheme="minorHAnsi" w:cstheme="minorBidi"/>
          <w:sz w:val="22"/>
          <w:szCs w:val="22"/>
        </w:rPr>
      </w:pPr>
    </w:p>
    <w:p w14:paraId="1C024188" w14:textId="77777777" w:rsidR="00817D7D" w:rsidRDefault="00817D7D">
      <w:pPr>
        <w:rPr>
          <w:rFonts w:eastAsia="Times New Roman"/>
          <w:b/>
          <w:bCs/>
          <w:sz w:val="24"/>
          <w:szCs w:val="24"/>
          <w:lang w:eastAsia="nl-BE"/>
        </w:rPr>
      </w:pPr>
      <w:bookmarkStart w:id="6" w:name="_Hlk39413071"/>
      <w:bookmarkEnd w:id="5"/>
      <w:r>
        <w:rPr>
          <w:b/>
          <w:bCs/>
        </w:rPr>
        <w:br w:type="page"/>
      </w:r>
    </w:p>
    <w:p w14:paraId="0206E6DA" w14:textId="5EBD3760" w:rsidR="00D0071D" w:rsidRDefault="00D0071D" w:rsidP="00D0071D">
      <w:pPr>
        <w:pStyle w:val="paragraph"/>
        <w:ind w:left="360"/>
        <w:rPr>
          <w:rFonts w:asciiTheme="minorHAnsi" w:hAnsiTheme="minorHAnsi" w:cstheme="minorBidi"/>
          <w:b/>
          <w:bCs/>
        </w:rPr>
      </w:pPr>
      <w:r w:rsidRPr="75C85C24">
        <w:rPr>
          <w:rFonts w:asciiTheme="minorHAnsi" w:hAnsiTheme="minorHAnsi" w:cstheme="minorBidi"/>
          <w:b/>
          <w:bCs/>
        </w:rPr>
        <w:t>Hoe wordt de opvang georganiseerd?</w:t>
      </w:r>
    </w:p>
    <w:p w14:paraId="5DD2F789" w14:textId="77777777" w:rsidR="00D0071D" w:rsidRDefault="00D0071D" w:rsidP="00D0071D">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016F2169" w14:textId="77777777" w:rsidR="00D0071D" w:rsidRPr="00E768BC" w:rsidRDefault="00D0071D" w:rsidP="00D0071D">
      <w:pPr>
        <w:pStyle w:val="paragraph"/>
        <w:numPr>
          <w:ilvl w:val="0"/>
          <w:numId w:val="29"/>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1F616D12" w14:textId="77777777" w:rsidR="00D0071D" w:rsidRPr="00E768BC" w:rsidRDefault="00D0071D" w:rsidP="00D0071D">
      <w:pPr>
        <w:pStyle w:val="paragraph"/>
        <w:numPr>
          <w:ilvl w:val="1"/>
          <w:numId w:val="29"/>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77A220A8" w14:textId="77777777" w:rsidR="00D0071D" w:rsidRPr="005E4B1E" w:rsidRDefault="00D0071D" w:rsidP="00D0071D">
      <w:pPr>
        <w:pStyle w:val="paragraph"/>
        <w:numPr>
          <w:ilvl w:val="1"/>
          <w:numId w:val="29"/>
        </w:numPr>
        <w:rPr>
          <w:rStyle w:val="normaltextrun1"/>
          <w:b/>
          <w:bCs/>
        </w:rPr>
      </w:pPr>
      <w:r w:rsidRPr="366FA6E1">
        <w:rPr>
          <w:rStyle w:val="normaltextrun1"/>
          <w:rFonts w:ascii="Calibri" w:hAnsi="Calibri" w:cs="Calibri"/>
          <w:sz w:val="22"/>
          <w:szCs w:val="22"/>
        </w:rPr>
        <w:t>Leerlingen die het moeilijk hebben thuis.</w:t>
      </w:r>
    </w:p>
    <w:p w14:paraId="21CBBF90"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2080B02F"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03F3CFBF" w14:textId="77777777" w:rsidR="00D0071D" w:rsidRPr="00773E7A" w:rsidRDefault="00D0071D" w:rsidP="00D0071D">
      <w:pPr>
        <w:pStyle w:val="paragraph"/>
        <w:numPr>
          <w:ilvl w:val="0"/>
          <w:numId w:val="29"/>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3B758F9B" w14:textId="77777777" w:rsidR="00D0071D" w:rsidRDefault="00D0071D" w:rsidP="00D0071D">
      <w:pPr>
        <w:pStyle w:val="paragraph"/>
        <w:numPr>
          <w:ilvl w:val="0"/>
          <w:numId w:val="29"/>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2812F025" w14:textId="77777777" w:rsidR="00D0071D" w:rsidRDefault="00D0071D" w:rsidP="00D0071D">
      <w:pPr>
        <w:pStyle w:val="paragraph"/>
        <w:numPr>
          <w:ilvl w:val="0"/>
          <w:numId w:val="29"/>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2DF53B47" w14:textId="77777777" w:rsidR="00D0071D" w:rsidRDefault="00D0071D" w:rsidP="00D0071D">
      <w:pPr>
        <w:pStyle w:val="paragraph"/>
        <w:rPr>
          <w:rStyle w:val="normaltextrun1"/>
          <w:rFonts w:ascii="Calibri" w:hAnsi="Calibri"/>
          <w:sz w:val="22"/>
          <w:szCs w:val="22"/>
        </w:rPr>
      </w:pPr>
    </w:p>
    <w:p w14:paraId="33EFE13E" w14:textId="77777777" w:rsidR="00D0071D" w:rsidRDefault="00D0071D" w:rsidP="00D0071D">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14A0E82F" w14:textId="77777777" w:rsidR="00D0071D" w:rsidRDefault="00D0071D" w:rsidP="00D0071D">
      <w:pPr>
        <w:pStyle w:val="paragraph"/>
        <w:ind w:left="360"/>
        <w:rPr>
          <w:rFonts w:asciiTheme="minorHAnsi" w:hAnsiTheme="minorHAnsi" w:cstheme="minorBidi"/>
          <w:b/>
          <w:bCs/>
        </w:rPr>
      </w:pPr>
      <w:r w:rsidRPr="3B6E6E54">
        <w:rPr>
          <w:rFonts w:asciiTheme="minorHAnsi" w:hAnsiTheme="minorHAnsi" w:cstheme="minorBidi"/>
          <w:b/>
          <w:bCs/>
        </w:rPr>
        <w:t>Hoe organiseren we he</w:t>
      </w:r>
      <w:r w:rsidRPr="008031A4">
        <w:rPr>
          <w:rFonts w:asciiTheme="minorHAnsi" w:hAnsiTheme="minorHAnsi" w:cstheme="minorBidi"/>
          <w:b/>
          <w:bCs/>
        </w:rPr>
        <w:t>t leerlingenvervoer</w:t>
      </w:r>
      <w:r w:rsidRPr="3B6E6E54">
        <w:rPr>
          <w:rFonts w:asciiTheme="minorHAnsi" w:hAnsiTheme="minorHAnsi" w:cstheme="minorBidi"/>
          <w:b/>
          <w:bCs/>
        </w:rPr>
        <w:t xml:space="preserve"> veilig?</w:t>
      </w:r>
    </w:p>
    <w:p w14:paraId="7BF812AF"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De leerlingen zitten geschrankt op de bus, 1 leerling per rij.</w:t>
      </w:r>
    </w:p>
    <w:p w14:paraId="76F1CBF1"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Als dat kan, dragen de leerlingen een mondmasker op de bus. Ze doen het mondmasker dan op voor ze instappen.</w:t>
      </w:r>
    </w:p>
    <w:p w14:paraId="3529CCDF" w14:textId="77777777" w:rsidR="00D0071D" w:rsidRDefault="00D0071D" w:rsidP="00D0071D">
      <w:pPr>
        <w:pStyle w:val="paragraph"/>
        <w:numPr>
          <w:ilvl w:val="0"/>
          <w:numId w:val="23"/>
        </w:numPr>
        <w:ind w:left="1080"/>
        <w:rPr>
          <w:rFonts w:asciiTheme="minorHAnsi" w:eastAsiaTheme="minorEastAsia" w:hAnsiTheme="minorHAnsi" w:cstheme="minorBidi"/>
          <w:sz w:val="22"/>
          <w:szCs w:val="22"/>
        </w:rPr>
      </w:pPr>
      <w:r w:rsidRPr="11F21837">
        <w:rPr>
          <w:rFonts w:ascii="Calibri" w:eastAsia="Calibri" w:hAnsi="Calibri" w:cs="Calibri"/>
          <w:sz w:val="22"/>
          <w:szCs w:val="22"/>
        </w:rPr>
        <w:t xml:space="preserve">De chauffeur en de </w:t>
      </w:r>
      <w:proofErr w:type="spellStart"/>
      <w:r w:rsidRPr="11F21837">
        <w:rPr>
          <w:rFonts w:ascii="Calibri" w:eastAsia="Calibri" w:hAnsi="Calibri" w:cs="Calibri"/>
          <w:sz w:val="22"/>
          <w:szCs w:val="22"/>
        </w:rPr>
        <w:t>busbegeleider</w:t>
      </w:r>
      <w:proofErr w:type="spellEnd"/>
      <w:r w:rsidRPr="11F21837">
        <w:rPr>
          <w:rFonts w:ascii="Calibri" w:eastAsia="Calibri" w:hAnsi="Calibri" w:cs="Calibri"/>
          <w:sz w:val="22"/>
          <w:szCs w:val="22"/>
        </w:rPr>
        <w:t xml:space="preserve"> dragen minimaal een mondmasker.</w:t>
      </w:r>
    </w:p>
    <w:p w14:paraId="225F8C76" w14:textId="77777777" w:rsidR="00D0071D" w:rsidRDefault="00D0071D" w:rsidP="00817D7D">
      <w:pPr>
        <w:pStyle w:val="paragraph"/>
        <w:rPr>
          <w:rFonts w:ascii="Calibri" w:eastAsia="Calibri" w:hAnsi="Calibri" w:cs="Calibri"/>
          <w:sz w:val="22"/>
          <w:szCs w:val="22"/>
        </w:rPr>
      </w:pPr>
    </w:p>
    <w:p w14:paraId="469C5246" w14:textId="7777777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 xml:space="preserve">Wat leren de leerlingen? En hoe gaan we hen opvolgen? </w:t>
      </w:r>
    </w:p>
    <w:p w14:paraId="760D253D" w14:textId="77777777" w:rsidR="00D0071D" w:rsidRDefault="00D0071D" w:rsidP="00D0071D">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715A7EE2" w14:textId="77777777" w:rsidR="00D0071D" w:rsidRDefault="00D0071D" w:rsidP="00D0071D">
      <w:pPr>
        <w:pStyle w:val="paragraph"/>
        <w:ind w:left="360"/>
        <w:rPr>
          <w:rStyle w:val="normaltextrun1"/>
          <w:rFonts w:ascii="Calibri" w:hAnsi="Calibri" w:cs="Calibri"/>
          <w:i/>
          <w:iCs/>
          <w:sz w:val="20"/>
          <w:szCs w:val="20"/>
        </w:rPr>
      </w:pPr>
    </w:p>
    <w:p w14:paraId="37C28955" w14:textId="77777777" w:rsidR="00D0071D" w:rsidRDefault="00D0071D" w:rsidP="00D0071D">
      <w:pPr>
        <w:pStyle w:val="paragraph"/>
        <w:numPr>
          <w:ilvl w:val="0"/>
          <w:numId w:val="34"/>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3D1B44A4" w14:textId="77777777" w:rsidR="00D0071D" w:rsidRDefault="00D0071D" w:rsidP="00D0071D">
      <w:pPr>
        <w:pStyle w:val="paragraph"/>
        <w:numPr>
          <w:ilvl w:val="0"/>
          <w:numId w:val="34"/>
        </w:numPr>
        <w:rPr>
          <w:rFonts w:asciiTheme="minorHAnsi" w:hAnsiTheme="minorHAnsi" w:cstheme="minorBidi"/>
          <w:sz w:val="22"/>
          <w:szCs w:val="22"/>
        </w:rPr>
      </w:pPr>
      <w:r w:rsidRPr="18852825">
        <w:rPr>
          <w:rFonts w:asciiTheme="minorHAnsi" w:hAnsiTheme="minorHAnsi" w:cstheme="minorBidi"/>
          <w:sz w:val="22"/>
          <w:szCs w:val="22"/>
        </w:rPr>
        <w:t>Leerlingen mogen niet overbelast worden. Daar zorgen de leraars voor. Ze zorgen voor een evenwicht tussen lessen op school, thuis nieuwe leerstof krijgen en taken en oefeningen.</w:t>
      </w:r>
    </w:p>
    <w:p w14:paraId="5A251B59" w14:textId="77777777" w:rsidR="00D0071D" w:rsidRDefault="00D0071D" w:rsidP="00D0071D">
      <w:pPr>
        <w:pStyle w:val="paragraph"/>
        <w:numPr>
          <w:ilvl w:val="0"/>
          <w:numId w:val="34"/>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5C970204" w14:textId="77777777" w:rsidR="00D0071D" w:rsidRDefault="00D0071D" w:rsidP="00D0071D">
      <w:pPr>
        <w:pStyle w:val="paragraph"/>
        <w:numPr>
          <w:ilvl w:val="0"/>
          <w:numId w:val="34"/>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We geven alle leerlingen alle kansen om te bewijzen wat ze kunnen. </w:t>
      </w:r>
    </w:p>
    <w:p w14:paraId="283547BE" w14:textId="77777777" w:rsidR="00D0071D" w:rsidRDefault="00D0071D" w:rsidP="00D0071D">
      <w:pPr>
        <w:pStyle w:val="paragraph"/>
        <w:numPr>
          <w:ilvl w:val="0"/>
          <w:numId w:val="34"/>
        </w:numPr>
        <w:rPr>
          <w:sz w:val="22"/>
          <w:szCs w:val="22"/>
        </w:rPr>
      </w:pPr>
      <w:r w:rsidRPr="3B6E6E54">
        <w:rPr>
          <w:rFonts w:asciiTheme="minorHAnsi" w:hAnsiTheme="minorHAnsi" w:cstheme="minorBidi"/>
          <w:sz w:val="22"/>
          <w:szCs w:val="22"/>
        </w:rPr>
        <w:t xml:space="preserve">Door de coronacrisis kunnen een aantal afspraken van het schoolreglement niet uitgevoerd worden. </w:t>
      </w:r>
      <w:r w:rsidRPr="3CDB1C86">
        <w:rPr>
          <w:rFonts w:asciiTheme="minorHAnsi" w:hAnsiTheme="minorHAnsi" w:cstheme="minorBidi"/>
          <w:sz w:val="22"/>
          <w:szCs w:val="22"/>
        </w:rPr>
        <w:t>Dat</w:t>
      </w:r>
      <w:r w:rsidRPr="3B6E6E54">
        <w:rPr>
          <w:rFonts w:asciiTheme="minorHAnsi" w:hAnsiTheme="minorHAnsi" w:cstheme="minorBidi"/>
          <w:sz w:val="22"/>
          <w:szCs w:val="22"/>
        </w:rPr>
        <w:t xml:space="preserve"> is overmacht. </w:t>
      </w:r>
      <w:r w:rsidRPr="3CDB1C86">
        <w:rPr>
          <w:rFonts w:asciiTheme="minorHAnsi" w:hAnsiTheme="minorHAnsi" w:cstheme="minorBidi"/>
          <w:sz w:val="22"/>
          <w:szCs w:val="22"/>
        </w:rPr>
        <w:t>Daardoor wijzigt</w:t>
      </w:r>
      <w:r w:rsidRPr="3B6E6E54">
        <w:rPr>
          <w:rFonts w:asciiTheme="minorHAnsi" w:hAnsiTheme="minorHAnsi" w:cstheme="minorBidi"/>
          <w:sz w:val="22"/>
          <w:szCs w:val="22"/>
        </w:rPr>
        <w:t xml:space="preserve"> ons schoolreglement.     </w:t>
      </w:r>
    </w:p>
    <w:p w14:paraId="1F0E1A45" w14:textId="77777777" w:rsidR="00D0071D" w:rsidRPr="000F59DF" w:rsidRDefault="00D0071D" w:rsidP="00D0071D">
      <w:pPr>
        <w:pStyle w:val="paragraph"/>
        <w:numPr>
          <w:ilvl w:val="0"/>
          <w:numId w:val="34"/>
        </w:numPr>
        <w:rPr>
          <w:color w:val="000000"/>
          <w:u w:val="single"/>
        </w:rPr>
      </w:pPr>
      <w:r>
        <w:rPr>
          <w:rFonts w:asciiTheme="minorHAnsi" w:hAnsiTheme="minorHAnsi" w:cstheme="minorBidi"/>
          <w:sz w:val="22"/>
          <w:szCs w:val="22"/>
        </w:rPr>
        <w:t xml:space="preserve">Leerlingen en leraars moeten het schooljaar goed kunnen afsluiten. We laten je nog weten hoe we dit zullen organiseren. </w:t>
      </w:r>
    </w:p>
    <w:p w14:paraId="7B127F29" w14:textId="77777777" w:rsidR="00D0071D" w:rsidRDefault="00D0071D" w:rsidP="00D0071D">
      <w:pPr>
        <w:pStyle w:val="paragraph"/>
        <w:ind w:left="360"/>
        <w:textAlignment w:val="baseline"/>
        <w:rPr>
          <w:rStyle w:val="normaltextrun1"/>
          <w:rFonts w:ascii="Calibri" w:hAnsi="Calibri" w:cs="Calibri"/>
          <w:b/>
          <w:bCs/>
        </w:rPr>
      </w:pPr>
    </w:p>
    <w:p w14:paraId="0FA54DA5" w14:textId="7777777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Pr>
          <w:rStyle w:val="eop"/>
          <w:rFonts w:ascii="Calibri" w:hAnsi="Calibri" w:cs="Calibri"/>
          <w:lang w:val="nl-NL"/>
        </w:rPr>
        <w:t> </w:t>
      </w:r>
    </w:p>
    <w:p w14:paraId="53A06F42" w14:textId="77777777" w:rsidR="00D0071D" w:rsidRPr="005C602C" w:rsidRDefault="00D0071D" w:rsidP="00D0071D">
      <w:pPr>
        <w:pStyle w:val="paragraph"/>
        <w:numPr>
          <w:ilvl w:val="0"/>
          <w:numId w:val="22"/>
        </w:numPr>
        <w:textAlignment w:val="baseline"/>
        <w:rPr>
          <w:rStyle w:val="eop"/>
          <w:rFonts w:ascii="Calibri" w:hAnsi="Calibri" w:cs="Calibri"/>
          <w:lang w:val="nl-NL"/>
        </w:rPr>
      </w:pPr>
      <w:r>
        <w:rPr>
          <w:rStyle w:val="eop"/>
          <w:rFonts w:ascii="Calibri" w:hAnsi="Calibri" w:cs="Calibri"/>
          <w:sz w:val="22"/>
          <w:szCs w:val="22"/>
          <w:lang w:val="nl-NL"/>
        </w:rPr>
        <w:t>Praat met je kind. Stel het gerust dat het weer veilig naar school kan. Zit je kind in een leerjaar dat nog niet terug naar school mag? Leg dan uit waarom dat nu nog niet kan.</w:t>
      </w:r>
    </w:p>
    <w:p w14:paraId="4CD91948" w14:textId="77777777" w:rsidR="00D0071D" w:rsidRDefault="00D0071D" w:rsidP="00D0071D">
      <w:pPr>
        <w:pStyle w:val="paragraph"/>
        <w:numPr>
          <w:ilvl w:val="0"/>
          <w:numId w:val="22"/>
        </w:numPr>
        <w:textAlignment w:val="baseline"/>
        <w:rPr>
          <w:rStyle w:val="eop"/>
          <w:rFonts w:ascii="Calibri" w:hAnsi="Calibri"/>
          <w:lang w:val="nl-NL"/>
        </w:rPr>
      </w:pPr>
      <w:r>
        <w:rPr>
          <w:rStyle w:val="eop"/>
          <w:rFonts w:ascii="Calibri" w:hAnsi="Calibri"/>
          <w:sz w:val="22"/>
          <w:szCs w:val="22"/>
          <w:lang w:val="nl-NL"/>
        </w:rPr>
        <w:t>Bereid je kind voor: via welke weg gaat je kind naar school, wat moet het doen op de bus, tram of trein, leg uit waarom veel mensen een mondmasker dragen.</w:t>
      </w:r>
    </w:p>
    <w:p w14:paraId="3FABC4FC" w14:textId="77777777" w:rsidR="00D0071D" w:rsidRPr="003C3501" w:rsidRDefault="00D0071D" w:rsidP="00D0071D">
      <w:pPr>
        <w:pStyle w:val="paragraph"/>
        <w:numPr>
          <w:ilvl w:val="0"/>
          <w:numId w:val="10"/>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 xml:space="preserve">Neem contact op met de klasleraar of </w:t>
      </w:r>
      <w:r w:rsidRPr="003404F5">
        <w:rPr>
          <w:rStyle w:val="normaltextrun1"/>
          <w:rFonts w:ascii="Calibri" w:hAnsi="Calibri" w:cs="Calibri"/>
          <w:sz w:val="22"/>
          <w:szCs w:val="22"/>
        </w:rPr>
        <w:t>zorgleraar</w:t>
      </w:r>
      <w:r>
        <w:rPr>
          <w:rStyle w:val="normaltextrun1"/>
          <w:rFonts w:ascii="Calibri" w:hAnsi="Calibri" w:cs="Calibri"/>
          <w:sz w:val="22"/>
          <w:szCs w:val="22"/>
        </w:rPr>
        <w:t>. Samen kunnen jullie oplossingen bespreken.</w:t>
      </w:r>
      <w:r>
        <w:rPr>
          <w:rStyle w:val="eop"/>
          <w:rFonts w:ascii="Calibri" w:hAnsi="Calibri" w:cs="Calibri"/>
          <w:sz w:val="22"/>
          <w:szCs w:val="22"/>
          <w:lang w:val="nl-NL"/>
        </w:rPr>
        <w:t> </w:t>
      </w:r>
    </w:p>
    <w:p w14:paraId="3BB0CB9E" w14:textId="77777777" w:rsidR="00D0071D" w:rsidRDefault="00D0071D" w:rsidP="00D0071D">
      <w:pPr>
        <w:pStyle w:val="paragraph"/>
        <w:ind w:left="360"/>
        <w:textAlignment w:val="baseline"/>
        <w:rPr>
          <w:lang w:val="nl-NL"/>
        </w:rPr>
      </w:pPr>
      <w:r>
        <w:rPr>
          <w:rStyle w:val="eop"/>
          <w:lang w:val="nl-NL"/>
        </w:rPr>
        <w:t> </w:t>
      </w:r>
    </w:p>
    <w:p w14:paraId="4E0A2A2A" w14:textId="77777777" w:rsidR="00817D7D" w:rsidRDefault="00817D7D">
      <w:pPr>
        <w:rPr>
          <w:rStyle w:val="normaltextrun1"/>
          <w:rFonts w:ascii="Calibri" w:eastAsia="Times New Roman" w:hAnsi="Calibri" w:cs="Calibri"/>
          <w:b/>
          <w:bCs/>
          <w:sz w:val="24"/>
          <w:szCs w:val="24"/>
          <w:lang w:eastAsia="nl-BE"/>
        </w:rPr>
      </w:pPr>
      <w:r>
        <w:rPr>
          <w:rStyle w:val="normaltextrun1"/>
          <w:rFonts w:ascii="Calibri" w:hAnsi="Calibri" w:cs="Calibri"/>
          <w:b/>
          <w:bCs/>
        </w:rPr>
        <w:br w:type="page"/>
      </w:r>
    </w:p>
    <w:p w14:paraId="08803E99" w14:textId="413CA170"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kan je je kind helpen om te leren?</w:t>
      </w:r>
      <w:r>
        <w:rPr>
          <w:rStyle w:val="eop"/>
          <w:rFonts w:ascii="Calibri" w:hAnsi="Calibri" w:cs="Calibri"/>
          <w:lang w:val="nl-NL"/>
        </w:rPr>
        <w:t> </w:t>
      </w:r>
    </w:p>
    <w:p w14:paraId="3AEE3106" w14:textId="77777777" w:rsidR="00D0071D" w:rsidRDefault="00D0071D" w:rsidP="00D0071D">
      <w:pPr>
        <w:pStyle w:val="paragraph"/>
        <w:ind w:left="360"/>
        <w:textAlignment w:val="baseline"/>
        <w:rPr>
          <w:rStyle w:val="eop"/>
          <w:rFonts w:ascii="Calibri" w:hAnsi="Calibri" w:cs="Calibri"/>
          <w:lang w:val="nl-NL"/>
        </w:rPr>
      </w:pPr>
    </w:p>
    <w:p w14:paraId="5EDB8AEB" w14:textId="77777777" w:rsidR="00D0071D" w:rsidRDefault="00D0071D" w:rsidP="00D0071D">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Ook als je kind weer lessen op school krijgt, verandert er voor jou niets. Want je kind blijft ook thuis leren en oefenen.</w:t>
      </w:r>
    </w:p>
    <w:p w14:paraId="276D4E1C" w14:textId="77777777" w:rsidR="00D0071D" w:rsidRDefault="00D0071D" w:rsidP="00D0071D">
      <w:pPr>
        <w:pStyle w:val="paragraph"/>
        <w:ind w:left="360"/>
        <w:textAlignment w:val="baseline"/>
        <w:rPr>
          <w:lang w:val="nl-NL"/>
        </w:rPr>
      </w:pPr>
      <w:r>
        <w:rPr>
          <w:rStyle w:val="eop"/>
          <w:rFonts w:ascii="Calibri" w:hAnsi="Calibri" w:cs="Calibri"/>
          <w:sz w:val="22"/>
          <w:szCs w:val="22"/>
          <w:lang w:val="nl-NL"/>
        </w:rPr>
        <w:t xml:space="preserve">   </w:t>
      </w:r>
    </w:p>
    <w:p w14:paraId="275A61DD"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51691F05"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48D7E473"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1D63DD41"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1B2BD969"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405FF7"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4CAE8A3B" w14:textId="77777777" w:rsidR="00D0071D" w:rsidRDefault="00D0071D" w:rsidP="00D0071D">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5EF9CAE1" w14:textId="77777777" w:rsidR="00D0071D" w:rsidRDefault="00D0071D" w:rsidP="00D0071D">
      <w:pPr>
        <w:pStyle w:val="paragraph"/>
        <w:ind w:left="240"/>
        <w:textAlignment w:val="baseline"/>
        <w:rPr>
          <w:lang w:val="nl-NL"/>
        </w:rPr>
      </w:pPr>
    </w:p>
    <w:p w14:paraId="2FE90496" w14:textId="77777777" w:rsidR="00D0071D" w:rsidRDefault="00D0071D" w:rsidP="00D0071D">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1961C915" w14:textId="77777777" w:rsidR="00D0071D" w:rsidRDefault="00D0071D" w:rsidP="00D0071D">
      <w:pPr>
        <w:pStyle w:val="paragraph"/>
        <w:numPr>
          <w:ilvl w:val="0"/>
          <w:numId w:val="8"/>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576BF542" w14:textId="77777777" w:rsidR="00D0071D" w:rsidRDefault="0028700F" w:rsidP="00D0071D">
      <w:pPr>
        <w:pStyle w:val="paragraph"/>
        <w:ind w:left="705"/>
        <w:textAlignment w:val="baseline"/>
        <w:rPr>
          <w:lang w:val="nl-NL"/>
        </w:rPr>
      </w:pPr>
      <w:hyperlink r:id="rId11" w:tgtFrame="_blank" w:history="1">
        <w:r w:rsidR="00D0071D">
          <w:rPr>
            <w:rStyle w:val="normaltextrun1"/>
            <w:rFonts w:ascii="Calibri" w:hAnsi="Calibri" w:cs="Calibri"/>
            <w:color w:val="0563C1"/>
            <w:sz w:val="22"/>
            <w:szCs w:val="22"/>
            <w:u w:val="single"/>
          </w:rPr>
          <w:t>https://onderwijs.vlaanderen.be/nl/heropstart-lessen-op-school-informatie-voor-ouders</w:t>
        </w:r>
      </w:hyperlink>
      <w:r w:rsidR="00D0071D">
        <w:rPr>
          <w:rStyle w:val="eop"/>
          <w:rFonts w:ascii="Calibri" w:hAnsi="Calibri" w:cs="Calibri"/>
          <w:sz w:val="22"/>
          <w:szCs w:val="22"/>
          <w:lang w:val="nl-NL"/>
        </w:rPr>
        <w:t> </w:t>
      </w:r>
    </w:p>
    <w:p w14:paraId="63ACBB84" w14:textId="77777777" w:rsidR="00D0071D" w:rsidRDefault="00D0071D" w:rsidP="00D0071D">
      <w:pPr>
        <w:pStyle w:val="paragraph"/>
        <w:numPr>
          <w:ilvl w:val="0"/>
          <w:numId w:val="9"/>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1C8C330C" w14:textId="2043A928" w:rsidR="00356010" w:rsidRDefault="00356010" w:rsidP="00817D7D">
      <w:pPr>
        <w:pStyle w:val="paragraph"/>
        <w:textAlignment w:val="baseline"/>
        <w:rPr>
          <w:rStyle w:val="normaltextrun1"/>
          <w:rFonts w:ascii="Calibri" w:hAnsi="Calibri" w:cs="Calibri"/>
          <w:sz w:val="22"/>
          <w:szCs w:val="22"/>
        </w:rPr>
      </w:pPr>
    </w:p>
    <w:p w14:paraId="6BBACE4E" w14:textId="39C9941D" w:rsidR="00D50526" w:rsidRPr="00485511" w:rsidRDefault="00D50526" w:rsidP="00D50526">
      <w:pPr>
        <w:pStyle w:val="paragraph"/>
        <w:textAlignment w:val="baseline"/>
        <w:rPr>
          <w:rStyle w:val="eop"/>
          <w:sz w:val="22"/>
          <w:szCs w:val="22"/>
        </w:rPr>
      </w:pPr>
    </w:p>
    <w:tbl>
      <w:tblPr>
        <w:tblStyle w:val="Tabelraster"/>
        <w:tblpPr w:leftFromText="141" w:rightFromText="141" w:vertAnchor="text" w:horzAnchor="margin" w:tblpY="-58"/>
        <w:tblW w:w="0" w:type="auto"/>
        <w:tblLook w:val="04A0" w:firstRow="1" w:lastRow="0" w:firstColumn="1" w:lastColumn="0" w:noHBand="0" w:noVBand="1"/>
      </w:tblPr>
      <w:tblGrid>
        <w:gridCol w:w="8702"/>
      </w:tblGrid>
      <w:tr w:rsidR="00264D34" w:rsidRPr="00B92B61" w14:paraId="2B71FCE7" w14:textId="77777777" w:rsidTr="00264D34">
        <w:tc>
          <w:tcPr>
            <w:tcW w:w="8702" w:type="dxa"/>
            <w:tcBorders>
              <w:top w:val="single" w:sz="4" w:space="0" w:color="auto"/>
              <w:left w:val="single" w:sz="4" w:space="0" w:color="auto"/>
              <w:bottom w:val="single" w:sz="4" w:space="0" w:color="auto"/>
              <w:right w:val="single" w:sz="4" w:space="0" w:color="auto"/>
            </w:tcBorders>
            <w:hideMark/>
          </w:tcPr>
          <w:p w14:paraId="3530C7E9" w14:textId="77777777" w:rsidR="00264D34" w:rsidRPr="00B92B61" w:rsidRDefault="00264D34" w:rsidP="00264D34">
            <w:pPr>
              <w:pStyle w:val="paragraph"/>
              <w:ind w:left="360"/>
              <w:textAlignment w:val="baseline"/>
              <w:rPr>
                <w:rStyle w:val="normaltextrun1"/>
                <w:rFonts w:ascii="Calibri" w:hAnsi="Calibri"/>
                <w:sz w:val="20"/>
                <w:szCs w:val="20"/>
                <w:lang w:eastAsia="en-US"/>
              </w:rPr>
            </w:pPr>
            <w:r w:rsidRPr="00B92B61">
              <w:rPr>
                <w:rFonts w:asciiTheme="minorHAnsi" w:hAnsiTheme="minorHAnsi" w:cstheme="minorBidi"/>
                <w:bCs/>
                <w:sz w:val="20"/>
                <w:szCs w:val="20"/>
                <w:lang w:eastAsia="en-US"/>
              </w:rPr>
              <w:t xml:space="preserve">We volgen de beslissingen van de Nationale Veiligheidsraad. We kunnen de lessen op school enkel herstarten, als de Veiligheidsraad de beslissing en de timing niet verandert. </w:t>
            </w:r>
          </w:p>
        </w:tc>
      </w:tr>
    </w:tbl>
    <w:p w14:paraId="0AA6EB60" w14:textId="6F3ED351" w:rsidR="00D50526" w:rsidRDefault="00D50526" w:rsidP="00D50526">
      <w:pPr>
        <w:pStyle w:val="paragraph"/>
        <w:textAlignment w:val="baseline"/>
        <w:rPr>
          <w:sz w:val="22"/>
          <w:szCs w:val="22"/>
          <w:lang w:val="nl-NL"/>
        </w:rPr>
      </w:pPr>
    </w:p>
    <w:p w14:paraId="22197C86" w14:textId="64C51B7F" w:rsidR="006239E3" w:rsidRDefault="006239E3" w:rsidP="00D50526">
      <w:pPr>
        <w:pStyle w:val="paragraph"/>
        <w:textAlignment w:val="baseline"/>
        <w:rPr>
          <w:sz w:val="22"/>
          <w:szCs w:val="22"/>
          <w:lang w:val="nl-NL"/>
        </w:rPr>
      </w:pPr>
    </w:p>
    <w:p w14:paraId="6F92D02F" w14:textId="7BFDB980" w:rsidR="006239E3" w:rsidRDefault="006239E3" w:rsidP="00D50526">
      <w:pPr>
        <w:pStyle w:val="paragraph"/>
        <w:textAlignment w:val="baseline"/>
        <w:rPr>
          <w:sz w:val="22"/>
          <w:szCs w:val="22"/>
          <w:lang w:val="nl-NL"/>
        </w:rPr>
      </w:pPr>
    </w:p>
    <w:p w14:paraId="55423C56" w14:textId="77777777" w:rsidR="003246F7" w:rsidRPr="00B92B61" w:rsidRDefault="003246F7" w:rsidP="00D50526">
      <w:pPr>
        <w:pStyle w:val="paragraph"/>
        <w:textAlignment w:val="baseline"/>
        <w:rPr>
          <w:sz w:val="22"/>
          <w:szCs w:val="22"/>
          <w:lang w:val="nl-NL"/>
        </w:rPr>
      </w:pPr>
    </w:p>
    <w:p w14:paraId="6502C81C" w14:textId="1F5C2E2C" w:rsidR="005C602C" w:rsidRPr="00B92B61" w:rsidRDefault="0048309E" w:rsidP="005C602C">
      <w:pPr>
        <w:pStyle w:val="paragraph"/>
        <w:ind w:left="360"/>
        <w:textAlignment w:val="baseline"/>
        <w:rPr>
          <w:rStyle w:val="normaltextrun1"/>
          <w:rFonts w:ascii="Calibri" w:hAnsi="Calibri"/>
          <w:sz w:val="20"/>
          <w:szCs w:val="20"/>
        </w:rPr>
      </w:pPr>
      <w:r w:rsidRPr="00B92B61">
        <w:rPr>
          <w:rStyle w:val="eop"/>
          <w:rFonts w:ascii="Calibri" w:hAnsi="Calibri" w:cs="Calibri"/>
          <w:sz w:val="20"/>
          <w:szCs w:val="20"/>
          <w:lang w:val="nl-NL"/>
        </w:rPr>
        <w:t> </w:t>
      </w:r>
    </w:p>
    <w:p w14:paraId="5F4465C9" w14:textId="77777777" w:rsidR="005C602C" w:rsidRPr="00B92B61" w:rsidRDefault="005C602C" w:rsidP="005C602C">
      <w:pPr>
        <w:pStyle w:val="paragraph"/>
        <w:ind w:left="360"/>
        <w:textAlignment w:val="baseline"/>
        <w:rPr>
          <w:rStyle w:val="normaltextrun1"/>
          <w:rFonts w:ascii="Calibri" w:hAnsi="Calibri"/>
          <w:sz w:val="20"/>
          <w:szCs w:val="20"/>
        </w:rPr>
      </w:pPr>
    </w:p>
    <w:p w14:paraId="136FB05C" w14:textId="77777777" w:rsidR="00F87C2F" w:rsidRDefault="00FF756D" w:rsidP="004A1383">
      <w:pPr>
        <w:pStyle w:val="paragraph"/>
        <w:ind w:left="360"/>
        <w:textAlignment w:val="baseline"/>
        <w:rPr>
          <w:sz w:val="20"/>
          <w:szCs w:val="20"/>
        </w:rPr>
      </w:pPr>
      <w:r w:rsidRPr="00B92B61">
        <w:rPr>
          <w:noProof/>
        </w:rPr>
        <w:drawing>
          <wp:anchor distT="0" distB="0" distL="114300" distR="114300" simplePos="0" relativeHeight="251667456" behindDoc="1" locked="0" layoutInCell="1" allowOverlap="1" wp14:anchorId="6D788DD9" wp14:editId="2318A201">
            <wp:simplePos x="0" y="0"/>
            <wp:positionH relativeFrom="margin">
              <wp:posOffset>2019300</wp:posOffset>
            </wp:positionH>
            <wp:positionV relativeFrom="paragraph">
              <wp:posOffset>3588385</wp:posOffset>
            </wp:positionV>
            <wp:extent cx="1314450" cy="542925"/>
            <wp:effectExtent l="0" t="0" r="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w:drawing>
          <wp:anchor distT="0" distB="0" distL="114300" distR="114300" simplePos="0" relativeHeight="251660288" behindDoc="1" locked="0" layoutInCell="1" allowOverlap="1" wp14:anchorId="44676E65" wp14:editId="0B03728C">
            <wp:simplePos x="0" y="0"/>
            <wp:positionH relativeFrom="margin">
              <wp:posOffset>2085975</wp:posOffset>
            </wp:positionH>
            <wp:positionV relativeFrom="paragraph">
              <wp:posOffset>5588635</wp:posOffset>
            </wp:positionV>
            <wp:extent cx="1314450" cy="5429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mc:AlternateContent>
          <mc:Choice Requires="wps">
            <w:drawing>
              <wp:anchor distT="45720" distB="45720" distL="114300" distR="114300" simplePos="0" relativeHeight="251655168" behindDoc="0" locked="0" layoutInCell="1" allowOverlap="1" wp14:anchorId="580C101A" wp14:editId="7122532E">
                <wp:simplePos x="0" y="0"/>
                <wp:positionH relativeFrom="margin">
                  <wp:posOffset>-191135</wp:posOffset>
                </wp:positionH>
                <wp:positionV relativeFrom="paragraph">
                  <wp:posOffset>6282055</wp:posOffset>
                </wp:positionV>
                <wp:extent cx="6507480" cy="753745"/>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C101A" id="_x0000_t202" coordsize="21600,21600" o:spt="202" path="m,l,21600r21600,l21600,xe">
                <v:stroke joinstyle="miter"/>
                <v:path gradientshapeok="t" o:connecttype="rect"/>
              </v:shapetype>
              <v:shape id="Tekstvak 2" o:spid="_x0000_s1026" type="#_x0000_t202" style="position:absolute;left:0;text-align:left;margin-left:-15.05pt;margin-top:494.65pt;width:512.4pt;height:59.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">
                <v:textbox style="mso-fit-shape-to-text:t">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type="square" anchorx="margin"/>
              </v:shape>
            </w:pict>
          </mc:Fallback>
        </mc:AlternateContent>
      </w:r>
      <w:r w:rsidR="003246F7">
        <w:rPr>
          <w:sz w:val="20"/>
          <w:szCs w:val="20"/>
        </w:rPr>
        <w:br w:type="page"/>
      </w:r>
    </w:p>
    <w:p w14:paraId="6D21BF55" w14:textId="67E55966" w:rsidR="00F87C2F" w:rsidRPr="00F87C2F" w:rsidRDefault="00F87C2F" w:rsidP="00F87C2F">
      <w:pPr>
        <w:pStyle w:val="paragraph"/>
        <w:pBdr>
          <w:bottom w:val="single" w:sz="4" w:space="1" w:color="auto"/>
        </w:pBdr>
        <w:ind w:left="360"/>
        <w:jc w:val="center"/>
        <w:textAlignment w:val="baseline"/>
        <w:rPr>
          <w:rFonts w:asciiTheme="minorHAnsi" w:hAnsiTheme="minorHAnsi" w:cstheme="minorHAnsi"/>
          <w:sz w:val="20"/>
          <w:szCs w:val="20"/>
        </w:rPr>
      </w:pPr>
      <w:r w:rsidRPr="00F87C2F">
        <w:rPr>
          <w:rFonts w:asciiTheme="minorHAnsi" w:hAnsiTheme="minorHAnsi" w:cstheme="minorHAnsi"/>
        </w:rPr>
        <w:t>ÇEVIRI FIŞI OKULUN VELİLERE TEMEL BİLDİRİSİDİR</w:t>
      </w:r>
    </w:p>
    <w:p w14:paraId="5D2DD7A7" w14:textId="5E576725" w:rsidR="00F87C2F" w:rsidRDefault="00F87C2F" w:rsidP="004A1383">
      <w:pPr>
        <w:pStyle w:val="paragraph"/>
        <w:ind w:left="360"/>
        <w:textAlignment w:val="baseline"/>
        <w:rPr>
          <w:sz w:val="20"/>
          <w:szCs w:val="20"/>
        </w:rPr>
      </w:pPr>
    </w:p>
    <w:p w14:paraId="5A1CF00C" w14:textId="2089E2B6" w:rsidR="00F87C2F" w:rsidRPr="00F87C2F" w:rsidRDefault="00F87C2F" w:rsidP="00F87C2F">
      <w:pPr>
        <w:pStyle w:val="paragraph"/>
        <w:ind w:left="360"/>
        <w:jc w:val="center"/>
        <w:textAlignment w:val="baseline"/>
        <w:rPr>
          <w:rFonts w:asciiTheme="minorHAnsi" w:hAnsiTheme="minorHAnsi" w:cstheme="minorHAnsi"/>
          <w:color w:val="FFFFFF" w:themeColor="background1"/>
          <w:sz w:val="20"/>
          <w:szCs w:val="20"/>
        </w:rPr>
      </w:pPr>
      <w:proofErr w:type="spellStart"/>
      <w:r w:rsidRPr="00F87C2F">
        <w:rPr>
          <w:rFonts w:asciiTheme="minorHAnsi" w:hAnsiTheme="minorHAnsi" w:cstheme="minorHAnsi"/>
          <w:color w:val="FFFFFF" w:themeColor="background1"/>
          <w:highlight w:val="black"/>
        </w:rPr>
        <w:t>Türk</w:t>
      </w:r>
      <w:proofErr w:type="spellEnd"/>
    </w:p>
    <w:p w14:paraId="2497AF7C" w14:textId="77777777" w:rsidR="00F87C2F" w:rsidRDefault="00F87C2F" w:rsidP="00F87C2F">
      <w:pPr>
        <w:pStyle w:val="paragraph"/>
        <w:textAlignment w:val="baseline"/>
        <w:rPr>
          <w:sz w:val="20"/>
          <w:szCs w:val="20"/>
        </w:rPr>
      </w:pPr>
    </w:p>
    <w:p w14:paraId="5BE66E11" w14:textId="7734185D" w:rsidR="004A1383" w:rsidRPr="004A1383" w:rsidRDefault="004A1383" w:rsidP="004A1383">
      <w:pPr>
        <w:pStyle w:val="paragraph"/>
        <w:ind w:left="360"/>
        <w:textAlignment w:val="baseline"/>
        <w:rPr>
          <w:rFonts w:ascii="Calibri" w:hAnsi="Calibri" w:cs="Calibri"/>
          <w:sz w:val="36"/>
          <w:szCs w:val="36"/>
          <w:u w:val="single"/>
          <w:lang w:val="tr-TR"/>
        </w:rPr>
      </w:pPr>
      <w:r w:rsidRPr="004A1383">
        <w:rPr>
          <w:rStyle w:val="normaltextrun1"/>
          <w:rFonts w:ascii="Calibri" w:hAnsi="Calibri" w:cs="Calibri"/>
          <w:sz w:val="36"/>
          <w:szCs w:val="36"/>
          <w:u w:val="single"/>
          <w:lang w:val="tr-TR"/>
        </w:rPr>
        <w:t xml:space="preserve">Okulumuz yeniden açılıyor. Bu sizin ve çocuğunuz için ne anlama geliyor? </w:t>
      </w:r>
      <w:r w:rsidRPr="004A1383">
        <w:rPr>
          <w:rStyle w:val="eop"/>
          <w:rFonts w:ascii="Calibri" w:hAnsi="Calibri" w:cs="Calibri"/>
          <w:sz w:val="36"/>
          <w:szCs w:val="36"/>
          <w:u w:val="single"/>
          <w:lang w:val="tr-TR"/>
        </w:rPr>
        <w:t> </w:t>
      </w:r>
    </w:p>
    <w:p w14:paraId="32196336" w14:textId="77777777" w:rsidR="004A1383" w:rsidRPr="00640928" w:rsidRDefault="004A1383" w:rsidP="004A1383">
      <w:pPr>
        <w:pStyle w:val="paragraph"/>
        <w:ind w:left="360"/>
        <w:textAlignment w:val="baseline"/>
        <w:rPr>
          <w:rStyle w:val="normaltextrun1"/>
          <w:rFonts w:ascii="Calibri" w:hAnsi="Calibri" w:cs="Calibri"/>
          <w:sz w:val="22"/>
          <w:szCs w:val="22"/>
          <w:lang w:val="tr-TR"/>
        </w:rPr>
      </w:pPr>
      <w:r w:rsidRPr="00640928">
        <w:rPr>
          <w:rStyle w:val="eop"/>
          <w:rFonts w:ascii="Calibri" w:hAnsi="Calibri" w:cs="Calibri"/>
          <w:sz w:val="22"/>
          <w:szCs w:val="22"/>
          <w:lang w:val="tr-TR"/>
        </w:rPr>
        <w:t> </w:t>
      </w:r>
    </w:p>
    <w:p w14:paraId="12FFCAB6" w14:textId="77777777" w:rsidR="004A1383" w:rsidRPr="00640928" w:rsidRDefault="004A1383" w:rsidP="004A1383">
      <w:pPr>
        <w:pStyle w:val="paragraph"/>
        <w:ind w:left="360"/>
        <w:textAlignment w:val="baseline"/>
        <w:rPr>
          <w:rStyle w:val="eop"/>
          <w:rFonts w:ascii="Calibri" w:hAnsi="Calibri" w:cs="Calibri"/>
          <w:sz w:val="22"/>
          <w:szCs w:val="22"/>
          <w:lang w:val="tr-TR"/>
        </w:rPr>
      </w:pPr>
      <w:r w:rsidRPr="00640928">
        <w:rPr>
          <w:rStyle w:val="normaltextrun1"/>
          <w:rFonts w:ascii="Calibri" w:hAnsi="Calibri" w:cs="Calibri"/>
          <w:sz w:val="22"/>
          <w:szCs w:val="22"/>
          <w:lang w:val="tr-TR"/>
        </w:rPr>
        <w:t>Sayın Veli, </w:t>
      </w:r>
      <w:r w:rsidRPr="00640928">
        <w:rPr>
          <w:rStyle w:val="eop"/>
          <w:rFonts w:ascii="Calibri" w:hAnsi="Calibri" w:cs="Calibri"/>
          <w:sz w:val="22"/>
          <w:szCs w:val="22"/>
          <w:lang w:val="tr-TR"/>
        </w:rPr>
        <w:t> </w:t>
      </w:r>
    </w:p>
    <w:p w14:paraId="7A107584" w14:textId="77777777" w:rsidR="004A1383" w:rsidRPr="00640928" w:rsidRDefault="004A1383" w:rsidP="004A1383">
      <w:pPr>
        <w:pStyle w:val="paragraph"/>
        <w:ind w:left="360"/>
        <w:textAlignment w:val="baseline"/>
        <w:rPr>
          <w:rStyle w:val="eop"/>
          <w:rFonts w:ascii="Calibri" w:hAnsi="Calibri" w:cs="Calibri"/>
          <w:sz w:val="22"/>
          <w:szCs w:val="22"/>
          <w:lang w:val="tr-TR"/>
        </w:rPr>
      </w:pPr>
    </w:p>
    <w:p w14:paraId="64793B24" w14:textId="77777777" w:rsidR="004A1383" w:rsidRPr="00640928" w:rsidRDefault="004A1383" w:rsidP="004A1383">
      <w:pPr>
        <w:pStyle w:val="paragraph"/>
        <w:ind w:left="360"/>
        <w:textAlignment w:val="baseline"/>
        <w:rPr>
          <w:rFonts w:asciiTheme="minorHAnsi" w:hAnsiTheme="minorHAnsi" w:cstheme="minorBidi"/>
          <w:sz w:val="22"/>
          <w:szCs w:val="22"/>
          <w:lang w:val="tr-TR"/>
        </w:rPr>
      </w:pPr>
      <w:r w:rsidRPr="00640928">
        <w:rPr>
          <w:rFonts w:asciiTheme="minorHAnsi" w:hAnsiTheme="minorHAnsi" w:cstheme="minorBidi"/>
          <w:sz w:val="22"/>
          <w:szCs w:val="22"/>
          <w:lang w:val="tr-TR"/>
        </w:rPr>
        <w:t xml:space="preserve">Okulumuz güvenli bir şekilde yeniden açılıyor. </w:t>
      </w:r>
      <w:r w:rsidRPr="00640928">
        <w:rPr>
          <w:rFonts w:asciiTheme="minorHAnsi" w:hAnsiTheme="minorHAnsi" w:cstheme="minorBidi"/>
          <w:sz w:val="22"/>
          <w:szCs w:val="22"/>
          <w:highlight w:val="yellow"/>
          <w:lang w:val="tr-TR"/>
        </w:rPr>
        <w:t>xx</w:t>
      </w:r>
      <w:r w:rsidRPr="00640928">
        <w:rPr>
          <w:rFonts w:asciiTheme="minorHAnsi" w:hAnsiTheme="minorHAnsi" w:cstheme="minorBidi"/>
          <w:sz w:val="22"/>
          <w:szCs w:val="22"/>
          <w:lang w:val="tr-TR"/>
        </w:rPr>
        <w:t xml:space="preserve"> Mayıs’tan itibaren bazı sınıflar haftada birkaç gün okulda derslere katılabilecekler.  </w:t>
      </w:r>
    </w:p>
    <w:p w14:paraId="19DECD64" w14:textId="77777777" w:rsidR="004A1383" w:rsidRPr="00640928" w:rsidRDefault="004A1383" w:rsidP="004A1383">
      <w:pPr>
        <w:pStyle w:val="paragraph"/>
        <w:ind w:left="360"/>
        <w:textAlignment w:val="baseline"/>
        <w:rPr>
          <w:rFonts w:asciiTheme="minorHAnsi" w:hAnsiTheme="minorHAnsi" w:cstheme="minorBidi"/>
          <w:bCs/>
          <w:sz w:val="22"/>
          <w:szCs w:val="22"/>
          <w:lang w:val="tr-TR"/>
        </w:rPr>
      </w:pPr>
    </w:p>
    <w:p w14:paraId="137A2BBB" w14:textId="77777777" w:rsidR="004A1383" w:rsidRPr="00640928" w:rsidRDefault="004A1383" w:rsidP="004A1383">
      <w:pPr>
        <w:pStyle w:val="paragraph"/>
        <w:ind w:left="360"/>
        <w:textAlignment w:val="baseline"/>
        <w:rPr>
          <w:rFonts w:asciiTheme="minorHAnsi" w:hAnsiTheme="minorHAnsi" w:cstheme="minorBidi"/>
          <w:bCs/>
          <w:sz w:val="22"/>
          <w:szCs w:val="22"/>
          <w:lang w:val="tr-TR"/>
        </w:rPr>
      </w:pPr>
      <w:r w:rsidRPr="00640928">
        <w:rPr>
          <w:rFonts w:asciiTheme="minorHAnsi" w:hAnsiTheme="minorHAnsi" w:cstheme="minorBidi"/>
          <w:bCs/>
          <w:sz w:val="22"/>
          <w:szCs w:val="22"/>
          <w:lang w:val="tr-TR"/>
        </w:rPr>
        <w:t>Okulumuz yeniden açıldığında öğrencilerimizin duyguları ve endişeleriyle ilgilenmek için zaman ayıracağız. Bunu tüm öğrencilerimiz yapacağız:</w:t>
      </w:r>
    </w:p>
    <w:p w14:paraId="50EC5377" w14:textId="77777777" w:rsidR="004A1383" w:rsidRPr="00640928" w:rsidRDefault="004A1383" w:rsidP="004A1383">
      <w:pPr>
        <w:pStyle w:val="paragraph"/>
        <w:numPr>
          <w:ilvl w:val="0"/>
          <w:numId w:val="36"/>
        </w:numPr>
        <w:textAlignment w:val="baseline"/>
        <w:rPr>
          <w:rFonts w:asciiTheme="minorHAnsi" w:hAnsiTheme="minorHAnsi" w:cstheme="minorBidi"/>
          <w:bCs/>
          <w:sz w:val="22"/>
          <w:szCs w:val="22"/>
          <w:lang w:val="tr-TR"/>
        </w:rPr>
      </w:pPr>
      <w:r w:rsidRPr="00640928">
        <w:rPr>
          <w:rFonts w:asciiTheme="minorHAnsi" w:hAnsiTheme="minorHAnsi" w:cstheme="minorBidi"/>
          <w:bCs/>
          <w:sz w:val="22"/>
          <w:szCs w:val="22"/>
          <w:lang w:val="tr-TR"/>
        </w:rPr>
        <w:t>hem derslere okulda katılacak öğrenciler için</w:t>
      </w:r>
    </w:p>
    <w:p w14:paraId="154ACE5B" w14:textId="77777777" w:rsidR="004A1383" w:rsidRPr="00640928" w:rsidRDefault="004A1383" w:rsidP="004A1383">
      <w:pPr>
        <w:pStyle w:val="paragraph"/>
        <w:numPr>
          <w:ilvl w:val="0"/>
          <w:numId w:val="36"/>
        </w:numPr>
        <w:textAlignment w:val="baseline"/>
        <w:rPr>
          <w:rFonts w:asciiTheme="minorHAnsi" w:hAnsiTheme="minorHAnsi" w:cstheme="minorBidi"/>
          <w:bCs/>
          <w:sz w:val="22"/>
          <w:szCs w:val="22"/>
          <w:lang w:val="tr-TR"/>
        </w:rPr>
      </w:pPr>
      <w:r w:rsidRPr="00640928">
        <w:rPr>
          <w:rFonts w:asciiTheme="minorHAnsi" w:hAnsiTheme="minorHAnsi" w:cstheme="minorBidi"/>
          <w:bCs/>
          <w:sz w:val="22"/>
          <w:szCs w:val="22"/>
          <w:lang w:val="tr-TR"/>
        </w:rPr>
        <w:t xml:space="preserve">hem de evde ya da bakım grubunda yeni ders konuları verilen öğrenciler için. </w:t>
      </w:r>
    </w:p>
    <w:p w14:paraId="71DB2F87" w14:textId="77777777" w:rsidR="004A1383" w:rsidRPr="00640928" w:rsidRDefault="004A1383" w:rsidP="004A1383">
      <w:pPr>
        <w:pStyle w:val="paragraph"/>
        <w:ind w:left="360"/>
        <w:textAlignment w:val="baseline"/>
        <w:rPr>
          <w:rStyle w:val="normaltextrun1"/>
          <w:rFonts w:ascii="Calibri" w:hAnsi="Calibri" w:cs="Calibri"/>
          <w:b/>
          <w:bCs/>
          <w:lang w:val="tr-TR"/>
        </w:rPr>
      </w:pPr>
    </w:p>
    <w:p w14:paraId="00BB5046" w14:textId="77777777" w:rsidR="004A1383" w:rsidRPr="00640928" w:rsidRDefault="004A1383" w:rsidP="004A1383">
      <w:pPr>
        <w:spacing w:after="0" w:line="240" w:lineRule="auto"/>
        <w:ind w:left="360"/>
        <w:textAlignment w:val="baseline"/>
        <w:rPr>
          <w:rFonts w:ascii="Calibri" w:eastAsia="Calibri" w:hAnsi="Calibri" w:cs="Calibri"/>
          <w:b/>
          <w:bCs/>
          <w:sz w:val="24"/>
          <w:szCs w:val="24"/>
          <w:lang w:val="tr-TR" w:eastAsia="nl-BE"/>
        </w:rPr>
      </w:pPr>
      <w:r w:rsidRPr="00640928">
        <w:rPr>
          <w:rFonts w:ascii="Calibri" w:eastAsia="Calibri" w:hAnsi="Calibri" w:cs="Calibri"/>
          <w:b/>
          <w:bCs/>
          <w:sz w:val="24"/>
          <w:szCs w:val="24"/>
          <w:lang w:val="tr-TR" w:eastAsia="nl-BE"/>
        </w:rPr>
        <w:t xml:space="preserve">Hangi öğrenciler </w:t>
      </w:r>
      <w:r w:rsidRPr="00640928">
        <w:rPr>
          <w:rFonts w:ascii="Calibri" w:eastAsia="Calibri" w:hAnsi="Calibri" w:cs="Calibri"/>
          <w:b/>
          <w:bCs/>
          <w:sz w:val="24"/>
          <w:szCs w:val="24"/>
          <w:highlight w:val="yellow"/>
          <w:lang w:val="tr-TR" w:eastAsia="nl-BE"/>
        </w:rPr>
        <w:t>xx</w:t>
      </w:r>
      <w:r w:rsidRPr="00640928">
        <w:rPr>
          <w:rFonts w:ascii="Calibri" w:eastAsia="Calibri" w:hAnsi="Calibri" w:cs="Calibri"/>
          <w:b/>
          <w:bCs/>
          <w:sz w:val="24"/>
          <w:szCs w:val="24"/>
          <w:lang w:val="tr-TR" w:eastAsia="nl-BE"/>
        </w:rPr>
        <w:t xml:space="preserve"> Mayıs’tan itibaren yeniden okula başlayacak ve hangi günlerde okulda ders görecekler?</w:t>
      </w:r>
    </w:p>
    <w:p w14:paraId="2D033538" w14:textId="77777777" w:rsidR="004A1383" w:rsidRPr="00640928" w:rsidRDefault="004A1383" w:rsidP="004A1383">
      <w:pPr>
        <w:spacing w:after="0" w:line="240" w:lineRule="auto"/>
        <w:ind w:left="360"/>
        <w:rPr>
          <w:rFonts w:ascii="Calibri" w:eastAsia="Calibri" w:hAnsi="Calibri" w:cs="Times New Roman"/>
          <w:lang w:val="tr-TR"/>
        </w:rPr>
      </w:pPr>
      <w:r w:rsidRPr="00640928">
        <w:rPr>
          <w:rFonts w:ascii="Calibri" w:eastAsia="Calibri" w:hAnsi="Calibri" w:cs="Calibri"/>
          <w:i/>
          <w:iCs/>
          <w:sz w:val="20"/>
          <w:szCs w:val="20"/>
          <w:highlight w:val="yellow"/>
          <w:lang w:val="tr-TR"/>
        </w:rPr>
        <w:t>Vul als school in de tabel aan welke leerjaren opnieuw starten, wanneer ze starten  en op welke dagen ze op school les krijgen. Schrap wat niet van toepassing is.</w:t>
      </w: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786"/>
        <w:gridCol w:w="2434"/>
      </w:tblGrid>
      <w:tr w:rsidR="004A1383" w:rsidRPr="00E44B7C" w14:paraId="20631CC3" w14:textId="77777777" w:rsidTr="00D7747A">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1D6A20"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Leerjaar / Sınıf       groep  / Grup</w:t>
            </w:r>
          </w:p>
        </w:tc>
        <w:tc>
          <w:tcPr>
            <w:tcW w:w="2434" w:type="dxa"/>
            <w:tcBorders>
              <w:top w:val="single" w:sz="8" w:space="0" w:color="auto"/>
              <w:left w:val="single" w:sz="8" w:space="0" w:color="auto"/>
              <w:bottom w:val="single" w:sz="8" w:space="0" w:color="auto"/>
              <w:right w:val="single" w:sz="8" w:space="0" w:color="auto"/>
            </w:tcBorders>
            <w:hideMark/>
          </w:tcPr>
          <w:p w14:paraId="567D4F96"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Startdatum /Başlangıç Tarihi</w:t>
            </w:r>
          </w:p>
        </w:tc>
      </w:tr>
      <w:tr w:rsidR="004A1383" w:rsidRPr="00E44B7C" w14:paraId="0C276241" w14:textId="77777777" w:rsidTr="00D7747A">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533491"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r w:rsidRPr="00E44B7C">
              <w:rPr>
                <w:rFonts w:ascii="Calibri" w:eastAsia="Calibri" w:hAnsi="Calibri" w:cs="Calibri"/>
                <w:i/>
                <w:iCs/>
                <w:sz w:val="20"/>
                <w:szCs w:val="20"/>
                <w:lang w:val="tr-TR"/>
              </w:rPr>
              <w:t>Sınıf:               Grup:</w:t>
            </w:r>
          </w:p>
        </w:tc>
        <w:tc>
          <w:tcPr>
            <w:tcW w:w="2434" w:type="dxa"/>
            <w:tcBorders>
              <w:top w:val="single" w:sz="8" w:space="0" w:color="auto"/>
              <w:left w:val="single" w:sz="8" w:space="0" w:color="auto"/>
              <w:bottom w:val="single" w:sz="8" w:space="0" w:color="auto"/>
              <w:right w:val="single" w:sz="8" w:space="0" w:color="auto"/>
            </w:tcBorders>
          </w:tcPr>
          <w:p w14:paraId="34145C58"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57CB7BB8" w14:textId="77777777" w:rsidTr="00D7747A">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119A0"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r w:rsidRPr="00E44B7C">
              <w:rPr>
                <w:rFonts w:ascii="Calibri" w:eastAsia="Calibri" w:hAnsi="Calibri" w:cs="Calibri"/>
                <w:i/>
                <w:iCs/>
                <w:sz w:val="20"/>
                <w:szCs w:val="20"/>
                <w:lang w:val="tr-TR"/>
              </w:rPr>
              <w:t>Sınıf:               Grup:</w:t>
            </w:r>
          </w:p>
        </w:tc>
        <w:tc>
          <w:tcPr>
            <w:tcW w:w="2434" w:type="dxa"/>
            <w:tcBorders>
              <w:top w:val="nil"/>
              <w:left w:val="single" w:sz="8" w:space="0" w:color="auto"/>
              <w:bottom w:val="single" w:sz="8" w:space="0" w:color="auto"/>
              <w:right w:val="single" w:sz="8" w:space="0" w:color="auto"/>
            </w:tcBorders>
          </w:tcPr>
          <w:p w14:paraId="0570E9F1"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17C8D126" w14:textId="77777777" w:rsidTr="00D7747A">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63263"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r w:rsidRPr="00E44B7C">
              <w:rPr>
                <w:rFonts w:ascii="Calibri" w:eastAsia="Calibri" w:hAnsi="Calibri" w:cs="Calibri"/>
                <w:i/>
                <w:iCs/>
                <w:sz w:val="20"/>
                <w:szCs w:val="20"/>
                <w:lang w:val="tr-TR"/>
              </w:rPr>
              <w:t>Sınıf:               Grup:</w:t>
            </w:r>
          </w:p>
        </w:tc>
        <w:tc>
          <w:tcPr>
            <w:tcW w:w="2434" w:type="dxa"/>
            <w:tcBorders>
              <w:top w:val="nil"/>
              <w:left w:val="single" w:sz="8" w:space="0" w:color="auto"/>
              <w:bottom w:val="single" w:sz="8" w:space="0" w:color="auto"/>
              <w:right w:val="single" w:sz="8" w:space="0" w:color="auto"/>
            </w:tcBorders>
          </w:tcPr>
          <w:p w14:paraId="69D7D30F"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7E634AAA" w14:textId="77777777" w:rsidTr="00D7747A">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C6B76"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r w:rsidRPr="00E44B7C">
              <w:rPr>
                <w:rFonts w:ascii="Calibri" w:eastAsia="Calibri" w:hAnsi="Calibri" w:cs="Calibri"/>
                <w:i/>
                <w:iCs/>
                <w:sz w:val="20"/>
                <w:szCs w:val="20"/>
                <w:lang w:val="tr-TR"/>
              </w:rPr>
              <w:t>Sınıf:               Grup:</w:t>
            </w:r>
          </w:p>
        </w:tc>
        <w:tc>
          <w:tcPr>
            <w:tcW w:w="2434" w:type="dxa"/>
            <w:tcBorders>
              <w:top w:val="nil"/>
              <w:left w:val="single" w:sz="8" w:space="0" w:color="auto"/>
              <w:bottom w:val="single" w:sz="8" w:space="0" w:color="auto"/>
              <w:right w:val="single" w:sz="8" w:space="0" w:color="auto"/>
            </w:tcBorders>
          </w:tcPr>
          <w:p w14:paraId="0D833A61"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2658D23A" w14:textId="77777777" w:rsidTr="00D7747A">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45B23"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r w:rsidRPr="00E44B7C">
              <w:rPr>
                <w:rFonts w:ascii="Calibri" w:eastAsia="Calibri" w:hAnsi="Calibri" w:cs="Calibri"/>
                <w:i/>
                <w:iCs/>
                <w:sz w:val="20"/>
                <w:szCs w:val="20"/>
                <w:lang w:val="tr-TR"/>
              </w:rPr>
              <w:t>Sınıf:               Grup:</w:t>
            </w:r>
          </w:p>
        </w:tc>
        <w:tc>
          <w:tcPr>
            <w:tcW w:w="2434" w:type="dxa"/>
            <w:tcBorders>
              <w:top w:val="nil"/>
              <w:left w:val="single" w:sz="8" w:space="0" w:color="auto"/>
              <w:bottom w:val="single" w:sz="8" w:space="0" w:color="auto"/>
              <w:right w:val="single" w:sz="8" w:space="0" w:color="auto"/>
            </w:tcBorders>
          </w:tcPr>
          <w:p w14:paraId="6D991F76"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52B9B38E" w14:textId="77777777" w:rsidTr="00D7747A">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5C553"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r w:rsidRPr="00E44B7C">
              <w:rPr>
                <w:rFonts w:ascii="Calibri" w:eastAsia="Calibri" w:hAnsi="Calibri" w:cs="Calibri"/>
                <w:i/>
                <w:iCs/>
                <w:sz w:val="20"/>
                <w:szCs w:val="20"/>
                <w:lang w:val="tr-TR"/>
              </w:rPr>
              <w:t>Sınıf:               Grup:</w:t>
            </w:r>
          </w:p>
        </w:tc>
        <w:tc>
          <w:tcPr>
            <w:tcW w:w="2434" w:type="dxa"/>
            <w:tcBorders>
              <w:top w:val="nil"/>
              <w:left w:val="single" w:sz="8" w:space="0" w:color="auto"/>
              <w:bottom w:val="single" w:sz="8" w:space="0" w:color="auto"/>
              <w:right w:val="single" w:sz="8" w:space="0" w:color="auto"/>
            </w:tcBorders>
          </w:tcPr>
          <w:p w14:paraId="7EEFDB36"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bl>
    <w:p w14:paraId="392A420D" w14:textId="77777777" w:rsidR="004A1383" w:rsidRPr="00E44B7C" w:rsidRDefault="004A1383" w:rsidP="004A1383">
      <w:pPr>
        <w:spacing w:after="0" w:line="240" w:lineRule="auto"/>
        <w:ind w:left="708"/>
        <w:rPr>
          <w:rFonts w:ascii="Calibri" w:eastAsia="Calibri" w:hAnsi="Calibri" w:cs="Calibri"/>
          <w:lang w:val="tr-TR"/>
        </w:rPr>
      </w:pPr>
    </w:p>
    <w:p w14:paraId="2534C30B" w14:textId="77777777" w:rsidR="004A1383" w:rsidRPr="00E44B7C" w:rsidRDefault="004A1383" w:rsidP="004A1383">
      <w:pPr>
        <w:spacing w:line="256" w:lineRule="auto"/>
        <w:ind w:left="708"/>
        <w:rPr>
          <w:rFonts w:ascii="Calibri" w:eastAsia="Calibri" w:hAnsi="Calibri" w:cs="Calibri"/>
          <w:lang w:val="tr-TR"/>
        </w:rPr>
      </w:pPr>
    </w:p>
    <w:p w14:paraId="742B3A0F" w14:textId="77777777" w:rsidR="004A1383" w:rsidRPr="00E44B7C" w:rsidRDefault="004A1383" w:rsidP="004A1383">
      <w:pPr>
        <w:spacing w:line="256" w:lineRule="auto"/>
        <w:ind w:left="708"/>
        <w:rPr>
          <w:rFonts w:ascii="Calibri" w:eastAsia="Calibri" w:hAnsi="Calibri" w:cs="Calibri"/>
          <w:lang w:val="tr-TR"/>
        </w:rPr>
      </w:pPr>
    </w:p>
    <w:p w14:paraId="395F5313" w14:textId="77777777" w:rsidR="004A1383" w:rsidRPr="00E44B7C" w:rsidRDefault="004A1383" w:rsidP="004A1383">
      <w:pPr>
        <w:spacing w:line="256" w:lineRule="auto"/>
        <w:ind w:left="708"/>
        <w:rPr>
          <w:rFonts w:ascii="Calibri" w:eastAsia="Calibri" w:hAnsi="Calibri" w:cs="Calibri"/>
          <w:lang w:val="tr-TR"/>
        </w:rPr>
      </w:pPr>
    </w:p>
    <w:p w14:paraId="1902E309" w14:textId="77777777" w:rsidR="004A1383" w:rsidRPr="00E44B7C" w:rsidRDefault="004A1383" w:rsidP="004A1383">
      <w:pPr>
        <w:spacing w:line="256" w:lineRule="auto"/>
        <w:ind w:left="708"/>
        <w:rPr>
          <w:rFonts w:ascii="Calibri" w:eastAsia="Calibri" w:hAnsi="Calibri" w:cs="Calibri"/>
          <w:lang w:val="tr-TR"/>
        </w:rPr>
      </w:pPr>
    </w:p>
    <w:p w14:paraId="1ECC8FA9" w14:textId="77777777" w:rsidR="004A1383" w:rsidRPr="00E44B7C" w:rsidRDefault="004A1383" w:rsidP="004A1383">
      <w:pPr>
        <w:spacing w:line="256" w:lineRule="auto"/>
        <w:ind w:left="708"/>
        <w:rPr>
          <w:rFonts w:ascii="Calibri" w:eastAsia="Calibri" w:hAnsi="Calibri" w:cs="Calibri"/>
          <w:lang w:val="tr-TR"/>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4A1383" w:rsidRPr="00E44B7C" w14:paraId="4DEBD692" w14:textId="77777777" w:rsidTr="00D7747A">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0137F" w14:textId="77777777" w:rsidR="004A1383" w:rsidRPr="00E44B7C" w:rsidRDefault="004A1383" w:rsidP="00D7747A">
            <w:pPr>
              <w:spacing w:after="0" w:line="256" w:lineRule="auto"/>
              <w:textAlignment w:val="baseline"/>
              <w:rPr>
                <w:rFonts w:ascii="Calibri" w:eastAsia="Calibri" w:hAnsi="Calibri" w:cs="Calibri"/>
                <w:b/>
                <w:bCs/>
                <w:sz w:val="24"/>
                <w:szCs w:val="24"/>
                <w:lang w:val="tr-TR"/>
              </w:rPr>
            </w:pPr>
            <w:r w:rsidRPr="00E44B7C">
              <w:rPr>
                <w:rFonts w:ascii="Calibri" w:eastAsia="Calibri" w:hAnsi="Calibri" w:cs="Calibri"/>
                <w:b/>
                <w:bCs/>
                <w:sz w:val="24"/>
                <w:szCs w:val="24"/>
                <w:lang w:val="tr-TR"/>
              </w:rPr>
              <w:t>Wanneer zijn de lessen op school? / Okuldaki dersler ne zaman?</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8C575" w14:textId="77777777" w:rsidR="004A1383" w:rsidRPr="00E44B7C" w:rsidRDefault="004A1383" w:rsidP="00D7747A">
            <w:pPr>
              <w:spacing w:after="0" w:line="256" w:lineRule="auto"/>
              <w:textAlignment w:val="baseline"/>
              <w:rPr>
                <w:rFonts w:ascii="Calibri" w:eastAsia="Calibri" w:hAnsi="Calibri" w:cs="Calibri"/>
                <w:b/>
                <w:bCs/>
                <w:sz w:val="24"/>
                <w:szCs w:val="24"/>
                <w:lang w:val="tr-TR"/>
              </w:rPr>
            </w:pPr>
            <w:r w:rsidRPr="00E44B7C">
              <w:rPr>
                <w:rFonts w:ascii="Calibri" w:eastAsia="Calibri" w:hAnsi="Calibri" w:cs="Calibri"/>
                <w:b/>
                <w:bCs/>
                <w:sz w:val="24"/>
                <w:szCs w:val="24"/>
                <w:lang w:val="tr-TR"/>
              </w:rPr>
              <w:t>Voor wie? / Hangi sınıflar için?</w:t>
            </w:r>
          </w:p>
        </w:tc>
      </w:tr>
      <w:tr w:rsidR="004A1383" w:rsidRPr="00640928" w14:paraId="26E06C84" w14:textId="77777777" w:rsidTr="00D7747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937A4D"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p w14:paraId="13C7BEF5"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Maandag / Pazartesi</w:t>
            </w:r>
          </w:p>
          <w:p w14:paraId="70F56E87"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bl>
            <w:tblPr>
              <w:tblW w:w="0" w:type="auto"/>
              <w:tblCellMar>
                <w:left w:w="0" w:type="dxa"/>
                <w:right w:w="0" w:type="dxa"/>
              </w:tblCellMar>
              <w:tblLook w:val="04A0" w:firstRow="1" w:lastRow="0" w:firstColumn="1" w:lastColumn="0" w:noHBand="0" w:noVBand="1"/>
            </w:tblPr>
            <w:tblGrid>
              <w:gridCol w:w="1473"/>
              <w:gridCol w:w="1287"/>
            </w:tblGrid>
            <w:tr w:rsidR="004A1383" w:rsidRPr="00E44B7C" w14:paraId="6E7960BA" w14:textId="77777777" w:rsidTr="00D7747A">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9E33B9"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Başlama Saati</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2EB4A"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Bitiş Saati</w:t>
                  </w:r>
                </w:p>
              </w:tc>
            </w:tr>
            <w:tr w:rsidR="004A1383" w:rsidRPr="00E44B7C" w14:paraId="12FD501D"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80C086"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03669F63"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07965BBF"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F73663"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18EE433E"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265916DA"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4A6709"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775F8408"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5969B6ED"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CE6B0F"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03EDEB54"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38103E47"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9B91E4"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3638B1F8"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617C85C7"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1F2B2"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31388CC1"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bl>
          <w:p w14:paraId="01250FF1" w14:textId="77777777" w:rsidR="004A1383" w:rsidRPr="00E44B7C" w:rsidRDefault="004A1383" w:rsidP="00D7747A">
            <w:pPr>
              <w:spacing w:after="0" w:line="256" w:lineRule="auto"/>
              <w:rPr>
                <w:rFonts w:ascii="Calibri" w:eastAsia="Times New Roman" w:hAnsi="Calibri" w:cs="Calibri"/>
                <w:lang w:val="tr-TR"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05E15291"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p w14:paraId="30293921"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p w14:paraId="38816BA8"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4A1383" w:rsidRPr="00E44B7C" w14:paraId="5A326C95" w14:textId="77777777" w:rsidTr="00D7747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0BDD37"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Sınıf - Grup</w:t>
                  </w:r>
                </w:p>
              </w:tc>
            </w:tr>
            <w:tr w:rsidR="004A1383" w:rsidRPr="00E44B7C" w14:paraId="50BA8C97" w14:textId="77777777" w:rsidTr="00D7747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7C75A8"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r w:rsidRPr="00E44B7C">
                    <w:rPr>
                      <w:rFonts w:ascii="Calibri" w:eastAsia="Calibri" w:hAnsi="Calibri" w:cs="Calibri"/>
                      <w:i/>
                      <w:iCs/>
                      <w:sz w:val="20"/>
                      <w:szCs w:val="20"/>
                      <w:lang w:val="tr-TR"/>
                    </w:rPr>
                    <w:t>Sınıf:               Grup:</w:t>
                  </w:r>
                </w:p>
              </w:tc>
            </w:tr>
            <w:tr w:rsidR="004A1383" w:rsidRPr="00E44B7C" w14:paraId="4C4DED13"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05F8A"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r w:rsidRPr="00E44B7C">
                    <w:rPr>
                      <w:rFonts w:ascii="Calibri" w:eastAsia="Calibri" w:hAnsi="Calibri" w:cs="Calibri"/>
                      <w:i/>
                      <w:iCs/>
                      <w:sz w:val="20"/>
                      <w:szCs w:val="20"/>
                      <w:lang w:val="tr-TR"/>
                    </w:rPr>
                    <w:t>Sınıf:               Grup:</w:t>
                  </w:r>
                </w:p>
              </w:tc>
            </w:tr>
            <w:tr w:rsidR="004A1383" w:rsidRPr="00E44B7C" w14:paraId="0A3CF502"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CD7BA"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r w:rsidRPr="00E44B7C">
                    <w:rPr>
                      <w:rFonts w:ascii="Calibri" w:eastAsia="Calibri" w:hAnsi="Calibri" w:cs="Calibri"/>
                      <w:i/>
                      <w:iCs/>
                      <w:sz w:val="20"/>
                      <w:szCs w:val="20"/>
                      <w:lang w:val="tr-TR"/>
                    </w:rPr>
                    <w:t>Sınıf:               Grup:</w:t>
                  </w:r>
                </w:p>
              </w:tc>
            </w:tr>
            <w:tr w:rsidR="004A1383" w:rsidRPr="00E44B7C" w14:paraId="3165C6C1"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FF98F"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r w:rsidRPr="00E44B7C">
                    <w:rPr>
                      <w:rFonts w:ascii="Calibri" w:eastAsia="Calibri" w:hAnsi="Calibri" w:cs="Calibri"/>
                      <w:i/>
                      <w:iCs/>
                      <w:sz w:val="20"/>
                      <w:szCs w:val="20"/>
                      <w:lang w:val="tr-TR"/>
                    </w:rPr>
                    <w:t>Sınıf:               Grup:</w:t>
                  </w:r>
                </w:p>
              </w:tc>
            </w:tr>
            <w:tr w:rsidR="004A1383" w:rsidRPr="00E44B7C" w14:paraId="5261ECEF"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6B1DB"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r w:rsidRPr="00E44B7C">
                    <w:rPr>
                      <w:rFonts w:ascii="Calibri" w:eastAsia="Calibri" w:hAnsi="Calibri" w:cs="Calibri"/>
                      <w:i/>
                      <w:iCs/>
                      <w:sz w:val="20"/>
                      <w:szCs w:val="20"/>
                      <w:lang w:val="tr-TR"/>
                    </w:rPr>
                    <w:t>Sınıf:               Grup:</w:t>
                  </w:r>
                </w:p>
              </w:tc>
            </w:tr>
            <w:tr w:rsidR="004A1383" w:rsidRPr="00640928" w14:paraId="432899B0"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B6684"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E44B7C">
                    <w:rPr>
                      <w:rFonts w:ascii="Calibri" w:eastAsia="Calibri" w:hAnsi="Calibri" w:cs="Calibri"/>
                      <w:i/>
                      <w:iCs/>
                      <w:sz w:val="20"/>
                      <w:szCs w:val="20"/>
                      <w:lang w:val="tr-TR"/>
                    </w:rPr>
                    <w:t>Sınıf:               Grup:</w:t>
                  </w:r>
                </w:p>
              </w:tc>
            </w:tr>
          </w:tbl>
          <w:p w14:paraId="079CD693"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r>
      <w:tr w:rsidR="004A1383" w:rsidRPr="00640928" w14:paraId="0481AE3D" w14:textId="77777777" w:rsidTr="00D7747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AFD6C1"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p w14:paraId="16CE5294" w14:textId="77777777" w:rsidR="004A1383" w:rsidRPr="00640928"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Dinsdag / Salı</w:t>
            </w:r>
          </w:p>
          <w:p w14:paraId="0442AE8B" w14:textId="77777777" w:rsidR="004A1383" w:rsidRPr="00640928" w:rsidRDefault="004A1383" w:rsidP="00D7747A">
            <w:pPr>
              <w:spacing w:after="0" w:line="256" w:lineRule="auto"/>
              <w:textAlignment w:val="baseline"/>
              <w:rPr>
                <w:rFonts w:ascii="Calibri" w:eastAsia="Calibri" w:hAnsi="Calibri" w:cs="Calibri"/>
                <w:b/>
                <w:bCs/>
                <w:i/>
                <w:iCs/>
                <w:sz w:val="20"/>
                <w:szCs w:val="20"/>
                <w:lang w:val="tr-TR"/>
              </w:rPr>
            </w:pPr>
          </w:p>
          <w:tbl>
            <w:tblPr>
              <w:tblW w:w="0" w:type="auto"/>
              <w:tblCellMar>
                <w:left w:w="0" w:type="dxa"/>
                <w:right w:w="0" w:type="dxa"/>
              </w:tblCellMar>
              <w:tblLook w:val="04A0" w:firstRow="1" w:lastRow="0" w:firstColumn="1" w:lastColumn="0" w:noHBand="0" w:noVBand="1"/>
            </w:tblPr>
            <w:tblGrid>
              <w:gridCol w:w="1473"/>
              <w:gridCol w:w="1287"/>
            </w:tblGrid>
            <w:tr w:rsidR="004A1383" w:rsidRPr="00640928" w14:paraId="1E7ACCBC" w14:textId="77777777" w:rsidTr="00D7747A">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2EB582" w14:textId="77777777" w:rsidR="004A1383" w:rsidRPr="00640928" w:rsidRDefault="004A1383" w:rsidP="00D7747A">
                  <w:pPr>
                    <w:spacing w:after="0" w:line="256" w:lineRule="auto"/>
                    <w:textAlignment w:val="baseline"/>
                    <w:rPr>
                      <w:rFonts w:ascii="Calibri" w:eastAsia="Calibri" w:hAnsi="Calibri" w:cs="Calibri"/>
                      <w:b/>
                      <w:bCs/>
                      <w:i/>
                      <w:iCs/>
                      <w:sz w:val="20"/>
                      <w:szCs w:val="20"/>
                      <w:lang w:val="tr-TR"/>
                    </w:rPr>
                  </w:pPr>
                  <w:r w:rsidRPr="00640928">
                    <w:rPr>
                      <w:rFonts w:ascii="Calibri" w:eastAsia="Calibri" w:hAnsi="Calibri" w:cs="Calibri"/>
                      <w:b/>
                      <w:bCs/>
                      <w:i/>
                      <w:iCs/>
                      <w:sz w:val="20"/>
                      <w:szCs w:val="20"/>
                      <w:lang w:val="tr-TR"/>
                    </w:rPr>
                    <w:t>Başlama Saati</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5F9BE" w14:textId="77777777" w:rsidR="004A1383" w:rsidRPr="00640928" w:rsidRDefault="004A1383" w:rsidP="00D7747A">
                  <w:pPr>
                    <w:spacing w:after="0" w:line="256" w:lineRule="auto"/>
                    <w:textAlignment w:val="baseline"/>
                    <w:rPr>
                      <w:rFonts w:ascii="Calibri" w:eastAsia="Calibri" w:hAnsi="Calibri" w:cs="Calibri"/>
                      <w:b/>
                      <w:bCs/>
                      <w:i/>
                      <w:iCs/>
                      <w:sz w:val="20"/>
                      <w:szCs w:val="20"/>
                      <w:lang w:val="tr-TR"/>
                    </w:rPr>
                  </w:pPr>
                  <w:r w:rsidRPr="00640928">
                    <w:rPr>
                      <w:rFonts w:ascii="Calibri" w:eastAsia="Calibri" w:hAnsi="Calibri" w:cs="Calibri"/>
                      <w:b/>
                      <w:bCs/>
                      <w:i/>
                      <w:iCs/>
                      <w:sz w:val="20"/>
                      <w:szCs w:val="20"/>
                      <w:lang w:val="tr-TR"/>
                    </w:rPr>
                    <w:t>Bitiş Saati</w:t>
                  </w:r>
                </w:p>
              </w:tc>
            </w:tr>
            <w:tr w:rsidR="004A1383" w:rsidRPr="00640928" w14:paraId="483F2819"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D128C"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588D8549"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r>
            <w:tr w:rsidR="004A1383" w:rsidRPr="00640928" w14:paraId="1A49E6DF"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F2141C"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16FA4586"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r>
            <w:tr w:rsidR="004A1383" w:rsidRPr="00640928" w14:paraId="42CB0E7D"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2AAD8A"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20504746"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r>
            <w:tr w:rsidR="004A1383" w:rsidRPr="00640928" w14:paraId="6B17196B"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F7A4E2"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717D32E9"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r>
            <w:tr w:rsidR="004A1383" w:rsidRPr="00640928" w14:paraId="46AE8E7A"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3709B1"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0A7BB3D4"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r>
            <w:tr w:rsidR="004A1383" w:rsidRPr="00640928" w14:paraId="1BA8D19E"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CBC95"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64FB66EF"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r>
          </w:tbl>
          <w:p w14:paraId="367E585D" w14:textId="77777777" w:rsidR="004A1383" w:rsidRPr="00640928" w:rsidRDefault="004A1383" w:rsidP="00D7747A">
            <w:pPr>
              <w:spacing w:after="0" w:line="256" w:lineRule="auto"/>
              <w:rPr>
                <w:rFonts w:ascii="Calibri" w:eastAsia="Times New Roman" w:hAnsi="Calibri" w:cs="Calibri"/>
                <w:lang w:val="tr-TR"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810C9F1"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p w14:paraId="271FFA72"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4A1383" w:rsidRPr="00640928" w14:paraId="3ABCCA3C" w14:textId="77777777" w:rsidTr="00D7747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D79D5E" w14:textId="77777777" w:rsidR="004A1383" w:rsidRPr="00640928" w:rsidRDefault="004A1383" w:rsidP="00D7747A">
                  <w:pPr>
                    <w:spacing w:after="0" w:line="256" w:lineRule="auto"/>
                    <w:textAlignment w:val="baseline"/>
                    <w:rPr>
                      <w:rFonts w:ascii="Calibri" w:eastAsia="Calibri" w:hAnsi="Calibri" w:cs="Calibri"/>
                      <w:b/>
                      <w:bCs/>
                      <w:i/>
                      <w:iCs/>
                      <w:sz w:val="20"/>
                      <w:szCs w:val="20"/>
                      <w:lang w:val="tr-TR"/>
                    </w:rPr>
                  </w:pPr>
                  <w:r w:rsidRPr="00640928">
                    <w:rPr>
                      <w:rFonts w:ascii="Calibri" w:eastAsia="Calibri" w:hAnsi="Calibri" w:cs="Calibri"/>
                      <w:b/>
                      <w:bCs/>
                      <w:i/>
                      <w:iCs/>
                      <w:sz w:val="20"/>
                      <w:szCs w:val="20"/>
                      <w:lang w:val="tr-TR"/>
                    </w:rPr>
                    <w:t>Sınıf - Grup</w:t>
                  </w:r>
                </w:p>
              </w:tc>
            </w:tr>
            <w:tr w:rsidR="004A1383" w:rsidRPr="00640928" w14:paraId="6227B8BE"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72447"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4ADF49DE"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74218" w14:textId="77777777" w:rsidR="004A1383" w:rsidRPr="00640928" w:rsidRDefault="004A1383" w:rsidP="00D7747A">
                  <w:pPr>
                    <w:spacing w:after="0" w:line="256" w:lineRule="auto"/>
                    <w:textAlignment w:val="baseline"/>
                    <w:rPr>
                      <w:rFonts w:ascii="Calibri" w:eastAsia="Calibri" w:hAnsi="Calibri" w:cs="Calibri"/>
                      <w:sz w:val="20"/>
                      <w:szCs w:val="20"/>
                      <w:lang w:val="tr-TR"/>
                    </w:rPr>
                  </w:pPr>
                  <w:r w:rsidRPr="00640928">
                    <w:rPr>
                      <w:rFonts w:ascii="Calibri" w:eastAsia="Calibri" w:hAnsi="Calibri" w:cs="Calibri"/>
                      <w:i/>
                      <w:iCs/>
                      <w:sz w:val="20"/>
                      <w:szCs w:val="20"/>
                      <w:lang w:val="tr-TR"/>
                    </w:rPr>
                    <w:t>Sınıf:               Grup:</w:t>
                  </w:r>
                </w:p>
              </w:tc>
            </w:tr>
            <w:tr w:rsidR="004A1383" w:rsidRPr="00640928" w14:paraId="6ABDD8C6"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1977F"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69E9B457"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04AA"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4A34EB1A"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84B7E"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17A69BC7"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C257A"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bl>
          <w:p w14:paraId="6DB2EED7"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r>
      <w:tr w:rsidR="004A1383" w:rsidRPr="00640928" w14:paraId="0B449A97" w14:textId="77777777" w:rsidTr="00D7747A">
        <w:tc>
          <w:tcPr>
            <w:tcW w:w="29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05FEA6"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p w14:paraId="470711C0"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Woensdag / Çarşamba</w:t>
            </w:r>
          </w:p>
          <w:p w14:paraId="7540DEDE"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bl>
            <w:tblPr>
              <w:tblW w:w="0" w:type="auto"/>
              <w:tblCellMar>
                <w:left w:w="0" w:type="dxa"/>
                <w:right w:w="0" w:type="dxa"/>
              </w:tblCellMar>
              <w:tblLook w:val="04A0" w:firstRow="1" w:lastRow="0" w:firstColumn="1" w:lastColumn="0" w:noHBand="0" w:noVBand="1"/>
            </w:tblPr>
            <w:tblGrid>
              <w:gridCol w:w="1473"/>
              <w:gridCol w:w="1287"/>
            </w:tblGrid>
            <w:tr w:rsidR="004A1383" w:rsidRPr="00E44B7C" w14:paraId="197E63C5" w14:textId="77777777" w:rsidTr="00D7747A">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2EEF9"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Başlama Saati</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8697E7"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Bitiş Saati</w:t>
                  </w:r>
                </w:p>
              </w:tc>
            </w:tr>
            <w:tr w:rsidR="004A1383" w:rsidRPr="00E44B7C" w14:paraId="1D6A5B33"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C630F2"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6E50661D"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05AA0FF6"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398653"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7DE2ECF9"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2712B5B7"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32FB73"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06E555A1"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137BDE75"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D1F81D"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792820B6"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335EB9B2"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11D731"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51793E7A"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53F2DBD9"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06A04E"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1D40A47C"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bl>
          <w:p w14:paraId="26E8F384" w14:textId="77777777" w:rsidR="004A1383" w:rsidRPr="00E44B7C" w:rsidRDefault="004A1383" w:rsidP="00D7747A">
            <w:pPr>
              <w:spacing w:after="0" w:line="256" w:lineRule="auto"/>
              <w:rPr>
                <w:rFonts w:ascii="Calibri" w:eastAsia="Times New Roman" w:hAnsi="Calibri" w:cs="Calibri"/>
                <w:lang w:val="tr-TR"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1D2E711"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p w14:paraId="22F76865"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p w14:paraId="086CAFC7"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4A1383" w:rsidRPr="00640928" w14:paraId="379AAFF1" w14:textId="77777777" w:rsidTr="00D7747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02AE7" w14:textId="77777777" w:rsidR="004A1383" w:rsidRPr="00640928" w:rsidRDefault="004A1383" w:rsidP="00D7747A">
                  <w:pPr>
                    <w:spacing w:after="0" w:line="256" w:lineRule="auto"/>
                    <w:textAlignment w:val="baseline"/>
                    <w:rPr>
                      <w:rFonts w:ascii="Calibri" w:eastAsia="Calibri" w:hAnsi="Calibri" w:cs="Calibri"/>
                      <w:b/>
                      <w:bCs/>
                      <w:i/>
                      <w:iCs/>
                      <w:sz w:val="20"/>
                      <w:szCs w:val="20"/>
                      <w:lang w:val="tr-TR"/>
                    </w:rPr>
                  </w:pPr>
                  <w:r w:rsidRPr="00640928">
                    <w:rPr>
                      <w:rFonts w:ascii="Calibri" w:eastAsia="Calibri" w:hAnsi="Calibri" w:cs="Calibri"/>
                      <w:b/>
                      <w:bCs/>
                      <w:i/>
                      <w:iCs/>
                      <w:sz w:val="20"/>
                      <w:szCs w:val="20"/>
                      <w:lang w:val="tr-TR"/>
                    </w:rPr>
                    <w:t>Sınıf - Grup</w:t>
                  </w:r>
                </w:p>
              </w:tc>
            </w:tr>
            <w:tr w:rsidR="004A1383" w:rsidRPr="00640928" w14:paraId="2D2A7085" w14:textId="77777777" w:rsidTr="00D7747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5C8A17"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2B54CEBE"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B61D3"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6F0877F4"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C28DC"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0E036FBC"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ECB8B"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68351FE5"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249C7"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2BF917B8"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594C4"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bl>
          <w:p w14:paraId="0E0FB2A2"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r>
      <w:tr w:rsidR="004A1383" w:rsidRPr="00640928" w14:paraId="2DB101A9" w14:textId="77777777" w:rsidTr="00D7747A">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EB4D00"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p w14:paraId="1AF5D10B"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Donderdag / Perşembe</w:t>
            </w:r>
          </w:p>
          <w:p w14:paraId="636156E1"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bl>
            <w:tblPr>
              <w:tblW w:w="0" w:type="auto"/>
              <w:tblCellMar>
                <w:left w:w="0" w:type="dxa"/>
                <w:right w:w="0" w:type="dxa"/>
              </w:tblCellMar>
              <w:tblLook w:val="04A0" w:firstRow="1" w:lastRow="0" w:firstColumn="1" w:lastColumn="0" w:noHBand="0" w:noVBand="1"/>
            </w:tblPr>
            <w:tblGrid>
              <w:gridCol w:w="1473"/>
              <w:gridCol w:w="1287"/>
            </w:tblGrid>
            <w:tr w:rsidR="004A1383" w:rsidRPr="00E44B7C" w14:paraId="5A25C05E" w14:textId="77777777" w:rsidTr="00D7747A">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4EE54F"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Başlama Saati</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BFCCEE"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Bitiş Saati</w:t>
                  </w:r>
                </w:p>
              </w:tc>
            </w:tr>
            <w:tr w:rsidR="004A1383" w:rsidRPr="00E44B7C" w14:paraId="2B7905EE"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1C45D"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5CE72B67"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456F652F"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E54A6F"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63656F65"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4DBA93DB"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89A0B4"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03E6F110"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0865392B"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C7165F"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35B1FDE0"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00AABF7B"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4EE257"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234DF488"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5675055C"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807C65"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2930F6B3"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bl>
          <w:p w14:paraId="625B71D3" w14:textId="77777777" w:rsidR="004A1383" w:rsidRPr="00E44B7C" w:rsidRDefault="004A1383" w:rsidP="00D7747A">
            <w:pPr>
              <w:spacing w:after="0" w:line="256" w:lineRule="auto"/>
              <w:rPr>
                <w:rFonts w:ascii="Calibri" w:eastAsia="Times New Roman" w:hAnsi="Calibri" w:cs="Calibri"/>
                <w:lang w:val="tr-TR" w:eastAsia="nl-BE"/>
              </w:rPr>
            </w:pPr>
          </w:p>
          <w:p w14:paraId="692A9440"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Vrijdag / Cuma</w:t>
            </w:r>
          </w:p>
          <w:p w14:paraId="21864AF8"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bl>
            <w:tblPr>
              <w:tblW w:w="0" w:type="auto"/>
              <w:tblCellMar>
                <w:left w:w="0" w:type="dxa"/>
                <w:right w:w="0" w:type="dxa"/>
              </w:tblCellMar>
              <w:tblLook w:val="04A0" w:firstRow="1" w:lastRow="0" w:firstColumn="1" w:lastColumn="0" w:noHBand="0" w:noVBand="1"/>
            </w:tblPr>
            <w:tblGrid>
              <w:gridCol w:w="1473"/>
              <w:gridCol w:w="1287"/>
            </w:tblGrid>
            <w:tr w:rsidR="004A1383" w:rsidRPr="00E44B7C" w14:paraId="7046B841" w14:textId="77777777" w:rsidTr="00D7747A">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F6DF44"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Başlama Saati</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FFF02" w14:textId="77777777" w:rsidR="004A1383" w:rsidRPr="00E44B7C" w:rsidRDefault="004A1383" w:rsidP="00D7747A">
                  <w:pPr>
                    <w:spacing w:after="0" w:line="256" w:lineRule="auto"/>
                    <w:textAlignment w:val="baseline"/>
                    <w:rPr>
                      <w:rFonts w:ascii="Calibri" w:eastAsia="Calibri" w:hAnsi="Calibri" w:cs="Calibri"/>
                      <w:b/>
                      <w:bCs/>
                      <w:i/>
                      <w:iCs/>
                      <w:sz w:val="20"/>
                      <w:szCs w:val="20"/>
                      <w:lang w:val="tr-TR"/>
                    </w:rPr>
                  </w:pPr>
                  <w:r w:rsidRPr="00E44B7C">
                    <w:rPr>
                      <w:rFonts w:ascii="Calibri" w:eastAsia="Calibri" w:hAnsi="Calibri" w:cs="Calibri"/>
                      <w:b/>
                      <w:bCs/>
                      <w:i/>
                      <w:iCs/>
                      <w:sz w:val="20"/>
                      <w:szCs w:val="20"/>
                      <w:lang w:val="tr-TR"/>
                    </w:rPr>
                    <w:t>Bitiş Saati</w:t>
                  </w:r>
                </w:p>
              </w:tc>
            </w:tr>
            <w:tr w:rsidR="004A1383" w:rsidRPr="00E44B7C" w14:paraId="49B1F477"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178F38"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76DE500D"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3E4BCEE0"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FC48E1"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4B84BCCD"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27DE8978"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4C4F5F"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738DF435"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0C4CD856"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4C8FF2"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573AF81A"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2735DAF1"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141B61"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4D6B44A9"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r w:rsidR="004A1383" w:rsidRPr="00E44B7C" w14:paraId="119B30BE" w14:textId="77777777" w:rsidTr="00D7747A">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1D1755"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6F14F22A" w14:textId="77777777" w:rsidR="004A1383" w:rsidRPr="00E44B7C" w:rsidRDefault="004A1383" w:rsidP="00D7747A">
                  <w:pPr>
                    <w:spacing w:after="0" w:line="256" w:lineRule="auto"/>
                    <w:textAlignment w:val="baseline"/>
                    <w:rPr>
                      <w:rFonts w:ascii="Calibri" w:eastAsia="Calibri" w:hAnsi="Calibri" w:cs="Calibri"/>
                      <w:i/>
                      <w:iCs/>
                      <w:sz w:val="20"/>
                      <w:szCs w:val="20"/>
                      <w:lang w:val="tr-TR"/>
                    </w:rPr>
                  </w:pPr>
                </w:p>
              </w:tc>
            </w:tr>
          </w:tbl>
          <w:p w14:paraId="09A9A9B1" w14:textId="77777777" w:rsidR="004A1383" w:rsidRPr="00E44B7C" w:rsidRDefault="004A1383" w:rsidP="00D7747A">
            <w:pPr>
              <w:spacing w:after="0" w:line="256" w:lineRule="auto"/>
              <w:rPr>
                <w:rFonts w:ascii="Calibri" w:eastAsia="Times New Roman" w:hAnsi="Calibri" w:cs="Calibri"/>
                <w:lang w:val="tr-TR"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CDF9569"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p w14:paraId="3873BA22"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p w14:paraId="4AB86DC9"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4A1383" w:rsidRPr="00640928" w14:paraId="039DD70B" w14:textId="77777777" w:rsidTr="00D7747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8A425" w14:textId="77777777" w:rsidR="004A1383" w:rsidRPr="00640928" w:rsidRDefault="004A1383" w:rsidP="00D7747A">
                  <w:pPr>
                    <w:spacing w:after="0" w:line="256" w:lineRule="auto"/>
                    <w:textAlignment w:val="baseline"/>
                    <w:rPr>
                      <w:rFonts w:ascii="Calibri" w:eastAsia="Calibri" w:hAnsi="Calibri" w:cs="Calibri"/>
                      <w:b/>
                      <w:bCs/>
                      <w:i/>
                      <w:iCs/>
                      <w:sz w:val="20"/>
                      <w:szCs w:val="20"/>
                      <w:lang w:val="tr-TR"/>
                    </w:rPr>
                  </w:pPr>
                  <w:r w:rsidRPr="00640928">
                    <w:rPr>
                      <w:rFonts w:ascii="Calibri" w:eastAsia="Calibri" w:hAnsi="Calibri" w:cs="Calibri"/>
                      <w:b/>
                      <w:bCs/>
                      <w:i/>
                      <w:iCs/>
                      <w:sz w:val="20"/>
                      <w:szCs w:val="20"/>
                      <w:lang w:val="tr-TR"/>
                    </w:rPr>
                    <w:t>Sınıf - Grup</w:t>
                  </w:r>
                </w:p>
              </w:tc>
            </w:tr>
            <w:tr w:rsidR="004A1383" w:rsidRPr="00640928" w14:paraId="56EC665F" w14:textId="77777777" w:rsidTr="00D7747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4F6BEE"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5B7852D9"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02D58"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0B27D9B2"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F2C6B"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62EB1119"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72675"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4C23FD90"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BC791"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2DCB5DAC"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348C5"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bl>
          <w:p w14:paraId="6DD55A7C"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p w14:paraId="2CFD406F"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4A1383" w:rsidRPr="00640928" w14:paraId="5C041A12" w14:textId="77777777" w:rsidTr="00D7747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9D9FB2" w14:textId="77777777" w:rsidR="004A1383" w:rsidRPr="00640928" w:rsidRDefault="004A1383" w:rsidP="00D7747A">
                  <w:pPr>
                    <w:spacing w:after="0" w:line="256" w:lineRule="auto"/>
                    <w:textAlignment w:val="baseline"/>
                    <w:rPr>
                      <w:rFonts w:ascii="Calibri" w:eastAsia="Calibri" w:hAnsi="Calibri" w:cs="Calibri"/>
                      <w:b/>
                      <w:bCs/>
                      <w:i/>
                      <w:iCs/>
                      <w:sz w:val="20"/>
                      <w:szCs w:val="20"/>
                      <w:lang w:val="tr-TR"/>
                    </w:rPr>
                  </w:pPr>
                  <w:r w:rsidRPr="00640928">
                    <w:rPr>
                      <w:rFonts w:ascii="Calibri" w:eastAsia="Calibri" w:hAnsi="Calibri" w:cs="Calibri"/>
                      <w:b/>
                      <w:bCs/>
                      <w:i/>
                      <w:iCs/>
                      <w:sz w:val="20"/>
                      <w:szCs w:val="20"/>
                      <w:lang w:val="tr-TR"/>
                    </w:rPr>
                    <w:t>Sınıf - Grup</w:t>
                  </w:r>
                </w:p>
              </w:tc>
            </w:tr>
            <w:tr w:rsidR="004A1383" w:rsidRPr="00640928" w14:paraId="6F99AB5E" w14:textId="77777777" w:rsidTr="00D7747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691D67"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1E52AF84"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022C4"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37F62DD6"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42D99"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63D3C819"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929C1"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5D46D1EB"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05201"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r w:rsidR="004A1383" w:rsidRPr="00640928" w14:paraId="14D24E71" w14:textId="77777777" w:rsidTr="00D7747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0113F"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r w:rsidRPr="00640928">
                    <w:rPr>
                      <w:rFonts w:ascii="Calibri" w:eastAsia="Calibri" w:hAnsi="Calibri" w:cs="Calibri"/>
                      <w:i/>
                      <w:iCs/>
                      <w:sz w:val="20"/>
                      <w:szCs w:val="20"/>
                      <w:lang w:val="tr-TR"/>
                    </w:rPr>
                    <w:t>Sınıf:               Grup:</w:t>
                  </w:r>
                </w:p>
              </w:tc>
            </w:tr>
          </w:tbl>
          <w:p w14:paraId="63181380" w14:textId="77777777" w:rsidR="004A1383" w:rsidRPr="00640928" w:rsidRDefault="004A1383" w:rsidP="00D7747A">
            <w:pPr>
              <w:spacing w:after="0" w:line="256" w:lineRule="auto"/>
              <w:textAlignment w:val="baseline"/>
              <w:rPr>
                <w:rFonts w:ascii="Calibri" w:eastAsia="Calibri" w:hAnsi="Calibri" w:cs="Calibri"/>
                <w:i/>
                <w:iCs/>
                <w:sz w:val="20"/>
                <w:szCs w:val="20"/>
                <w:lang w:val="tr-TR"/>
              </w:rPr>
            </w:pPr>
          </w:p>
        </w:tc>
      </w:tr>
    </w:tbl>
    <w:p w14:paraId="7A997E9E" w14:textId="77777777" w:rsidR="004A1383" w:rsidRPr="00640928" w:rsidRDefault="004A1383" w:rsidP="004A1383">
      <w:pPr>
        <w:spacing w:after="0" w:line="240" w:lineRule="auto"/>
        <w:rPr>
          <w:rFonts w:ascii="Calibri" w:eastAsia="Calibri" w:hAnsi="Calibri" w:cs="Calibri"/>
          <w:lang w:val="tr-TR"/>
        </w:rPr>
      </w:pPr>
    </w:p>
    <w:p w14:paraId="6D9B6583" w14:textId="77777777" w:rsidR="004A1383" w:rsidRPr="00640928" w:rsidRDefault="004A1383" w:rsidP="004A1383">
      <w:pPr>
        <w:pStyle w:val="paragraph"/>
        <w:ind w:left="360"/>
        <w:textAlignment w:val="baseline"/>
        <w:rPr>
          <w:rFonts w:asciiTheme="minorHAnsi" w:hAnsiTheme="minorHAnsi" w:cstheme="minorBidi"/>
          <w:sz w:val="22"/>
          <w:szCs w:val="22"/>
          <w:lang w:val="tr-TR"/>
        </w:rPr>
      </w:pPr>
    </w:p>
    <w:p w14:paraId="7D924500" w14:textId="77777777" w:rsidR="004A1383" w:rsidRPr="00640928" w:rsidRDefault="004A1383" w:rsidP="004A1383">
      <w:pPr>
        <w:pStyle w:val="paragraph"/>
        <w:ind w:left="360"/>
        <w:textAlignment w:val="baseline"/>
        <w:rPr>
          <w:rFonts w:asciiTheme="minorHAnsi" w:hAnsiTheme="minorHAnsi" w:cstheme="minorBidi"/>
          <w:sz w:val="22"/>
          <w:szCs w:val="22"/>
          <w:lang w:val="tr-TR"/>
        </w:rPr>
      </w:pPr>
      <w:r w:rsidRPr="00640928">
        <w:rPr>
          <w:rFonts w:asciiTheme="minorHAnsi" w:hAnsiTheme="minorHAnsi" w:cstheme="minorBidi"/>
          <w:sz w:val="22"/>
          <w:szCs w:val="22"/>
          <w:lang w:val="tr-TR"/>
        </w:rPr>
        <w:t xml:space="preserve">Öğrenciler diğer günlerde evde ya da bakım grubunda derslerine devam edecekler. </w:t>
      </w:r>
    </w:p>
    <w:p w14:paraId="6F6E1F49" w14:textId="77777777" w:rsidR="004A1383" w:rsidRPr="00640928" w:rsidRDefault="004A1383" w:rsidP="004A1383">
      <w:pPr>
        <w:pStyle w:val="paragraph"/>
        <w:ind w:left="360"/>
        <w:textAlignment w:val="baseline"/>
        <w:rPr>
          <w:rFonts w:asciiTheme="minorHAnsi" w:hAnsiTheme="minorHAnsi" w:cstheme="minorBidi"/>
          <w:i/>
          <w:iCs/>
          <w:sz w:val="20"/>
          <w:szCs w:val="20"/>
          <w:lang w:val="tr-TR"/>
        </w:rPr>
      </w:pPr>
      <w:r w:rsidRPr="00640928">
        <w:rPr>
          <w:rFonts w:asciiTheme="minorHAnsi" w:hAnsiTheme="minorHAnsi" w:cstheme="minorBidi"/>
          <w:i/>
          <w:iCs/>
          <w:sz w:val="20"/>
          <w:szCs w:val="20"/>
          <w:highlight w:val="yellow"/>
          <w:lang w:val="tr-TR"/>
        </w:rPr>
        <w:t>Maak dit verder concreet: krijgen ze dan ook nieuwe leerstof of wordt de geziene leerstof verder uitgediept of krijgen ze oefeningen of …?</w:t>
      </w:r>
      <w:r w:rsidRPr="00640928">
        <w:rPr>
          <w:rFonts w:asciiTheme="minorHAnsi" w:hAnsiTheme="minorHAnsi" w:cstheme="minorBidi"/>
          <w:i/>
          <w:iCs/>
          <w:sz w:val="20"/>
          <w:szCs w:val="20"/>
          <w:lang w:val="tr-TR"/>
        </w:rPr>
        <w:t xml:space="preserve">  </w:t>
      </w:r>
    </w:p>
    <w:p w14:paraId="6EB33152" w14:textId="77777777" w:rsidR="004A1383" w:rsidRPr="00640928" w:rsidRDefault="004A1383" w:rsidP="004A1383">
      <w:pPr>
        <w:pStyle w:val="paragraph"/>
        <w:ind w:left="360"/>
        <w:textAlignment w:val="baseline"/>
        <w:rPr>
          <w:rFonts w:asciiTheme="minorHAnsi" w:hAnsiTheme="minorHAnsi" w:cstheme="minorBidi"/>
          <w:i/>
          <w:iCs/>
          <w:sz w:val="22"/>
          <w:szCs w:val="22"/>
          <w:lang w:val="tr-TR"/>
        </w:rPr>
      </w:pPr>
    </w:p>
    <w:p w14:paraId="6B781617" w14:textId="77777777" w:rsidR="004A1383" w:rsidRPr="00640928" w:rsidRDefault="004A1383" w:rsidP="004A1383">
      <w:pPr>
        <w:pStyle w:val="paragraph"/>
        <w:ind w:left="360"/>
        <w:rPr>
          <w:rFonts w:asciiTheme="minorHAnsi" w:hAnsiTheme="minorHAnsi" w:cstheme="minorBidi"/>
          <w:b/>
          <w:bCs/>
          <w:lang w:val="tr-TR"/>
        </w:rPr>
      </w:pPr>
      <w:r w:rsidRPr="00640928">
        <w:rPr>
          <w:rFonts w:asciiTheme="minorHAnsi" w:hAnsiTheme="minorHAnsi" w:cstheme="minorBidi"/>
          <w:b/>
          <w:bCs/>
          <w:lang w:val="tr-TR"/>
        </w:rPr>
        <w:t>Okulun güvenliğini nasıl sağlayacağız?</w:t>
      </w:r>
    </w:p>
    <w:p w14:paraId="78F46192" w14:textId="77777777" w:rsidR="004A1383" w:rsidRPr="00640928" w:rsidRDefault="004A1383" w:rsidP="004A1383">
      <w:pPr>
        <w:pStyle w:val="paragraph"/>
        <w:ind w:left="360"/>
        <w:rPr>
          <w:rFonts w:asciiTheme="minorHAnsi" w:hAnsiTheme="minorHAnsi" w:cstheme="minorHAnsi"/>
          <w:sz w:val="22"/>
          <w:szCs w:val="22"/>
          <w:lang w:val="tr-TR"/>
        </w:rPr>
      </w:pPr>
      <w:r w:rsidRPr="00640928">
        <w:rPr>
          <w:rStyle w:val="normaltextrun1"/>
          <w:rFonts w:ascii="Calibri" w:hAnsi="Calibri" w:cs="Calibri"/>
          <w:sz w:val="22"/>
          <w:szCs w:val="22"/>
          <w:lang w:val="tr-TR"/>
        </w:rPr>
        <w:t xml:space="preserve">Öğrencilerimizin ve personelimizin güvenliği her şeyden önce gelir. Aldığımız bir dizi önlemlerle okul ortamının güvenliğini mümkün olduğunca sağlıyoruz. </w:t>
      </w:r>
      <w:r w:rsidRPr="00640928">
        <w:rPr>
          <w:rFonts w:asciiTheme="minorHAnsi" w:hAnsiTheme="minorHAnsi" w:cstheme="minorHAnsi"/>
          <w:sz w:val="22"/>
          <w:szCs w:val="22"/>
          <w:lang w:val="tr-TR"/>
        </w:rPr>
        <w:t xml:space="preserve"> </w:t>
      </w:r>
    </w:p>
    <w:p w14:paraId="5250098F" w14:textId="77777777" w:rsidR="004A1383" w:rsidRPr="00640928" w:rsidRDefault="004A1383" w:rsidP="004A1383">
      <w:pPr>
        <w:pStyle w:val="paragraph"/>
        <w:numPr>
          <w:ilvl w:val="0"/>
          <w:numId w:val="11"/>
        </w:numPr>
        <w:textAlignment w:val="baseline"/>
        <w:rPr>
          <w:rFonts w:asciiTheme="minorHAnsi" w:eastAsiaTheme="minorEastAsia" w:hAnsiTheme="minorHAnsi" w:cstheme="minorBidi"/>
          <w:b/>
          <w:bCs/>
          <w:sz w:val="22"/>
          <w:szCs w:val="22"/>
          <w:lang w:val="tr-TR"/>
        </w:rPr>
      </w:pPr>
      <w:r w:rsidRPr="00640928">
        <w:rPr>
          <w:rFonts w:asciiTheme="minorHAnsi" w:hAnsiTheme="minorHAnsi" w:cstheme="minorBidi"/>
          <w:b/>
          <w:bCs/>
          <w:sz w:val="22"/>
          <w:szCs w:val="22"/>
          <w:lang w:val="tr-TR"/>
        </w:rPr>
        <w:t>Sabit gruplar (aynı grupta bulunan çocuklar)</w:t>
      </w:r>
      <w:r w:rsidRPr="00640928">
        <w:rPr>
          <w:rFonts w:asciiTheme="minorHAnsi" w:hAnsiTheme="minorHAnsi" w:cstheme="minorBidi"/>
          <w:sz w:val="22"/>
          <w:szCs w:val="22"/>
          <w:lang w:val="tr-TR"/>
        </w:rPr>
        <w:t xml:space="preserve">: Gruplar mümkün olduğunca hep aynı kalacak. Öğrenciler sabit sınıflarda ve hep aynı sıralarda oturacak. Farklı grupların birbirleriyle teması olmayacak. </w:t>
      </w:r>
    </w:p>
    <w:p w14:paraId="638BA5F6" w14:textId="77777777" w:rsidR="004A1383" w:rsidRPr="00640928" w:rsidRDefault="004A1383" w:rsidP="004A1383">
      <w:pPr>
        <w:pStyle w:val="paragraph"/>
        <w:numPr>
          <w:ilvl w:val="0"/>
          <w:numId w:val="11"/>
        </w:numPr>
        <w:rPr>
          <w:rFonts w:asciiTheme="minorHAnsi" w:eastAsiaTheme="minorEastAsia" w:hAnsiTheme="minorHAnsi" w:cstheme="minorBidi"/>
          <w:b/>
          <w:bCs/>
          <w:sz w:val="22"/>
          <w:szCs w:val="22"/>
          <w:lang w:val="tr-TR"/>
        </w:rPr>
      </w:pPr>
      <w:r w:rsidRPr="00640928">
        <w:rPr>
          <w:rFonts w:asciiTheme="minorHAnsi" w:hAnsiTheme="minorHAnsi" w:cstheme="minorBidi"/>
          <w:b/>
          <w:bCs/>
          <w:sz w:val="22"/>
          <w:szCs w:val="22"/>
          <w:lang w:val="tr-TR"/>
        </w:rPr>
        <w:t>Ayrı teneffüs saatleri ve ayrı yemek molaları</w:t>
      </w:r>
      <w:r w:rsidRPr="00640928">
        <w:rPr>
          <w:rFonts w:asciiTheme="minorHAnsi" w:hAnsiTheme="minorHAnsi" w:cstheme="minorBidi"/>
          <w:sz w:val="22"/>
          <w:szCs w:val="22"/>
          <w:lang w:val="tr-TR"/>
        </w:rPr>
        <w:t>: Öğrenciler yemek yemeğe veya okul bahçesinde oynamaya toplu olarak gitmeyecekler. Bu şekilde farklı gruplar arasındaki temas engellenmiş olacak.</w:t>
      </w:r>
    </w:p>
    <w:p w14:paraId="7F6AC799" w14:textId="77777777" w:rsidR="004A1383" w:rsidRPr="00640928" w:rsidRDefault="004A1383" w:rsidP="004A1383">
      <w:pPr>
        <w:pStyle w:val="paragraph"/>
        <w:numPr>
          <w:ilvl w:val="0"/>
          <w:numId w:val="11"/>
        </w:numPr>
        <w:textAlignment w:val="baseline"/>
        <w:rPr>
          <w:rFonts w:asciiTheme="minorHAnsi" w:eastAsiaTheme="minorEastAsia" w:hAnsiTheme="minorHAnsi" w:cstheme="minorBidi"/>
          <w:b/>
          <w:bCs/>
          <w:sz w:val="22"/>
          <w:szCs w:val="22"/>
          <w:lang w:val="tr-TR"/>
        </w:rPr>
      </w:pPr>
      <w:r w:rsidRPr="00640928">
        <w:rPr>
          <w:rFonts w:asciiTheme="minorHAnsi" w:hAnsiTheme="minorHAnsi" w:cstheme="minorBidi"/>
          <w:b/>
          <w:bCs/>
          <w:sz w:val="22"/>
          <w:szCs w:val="22"/>
          <w:lang w:val="tr-TR"/>
        </w:rPr>
        <w:t>Sosyal mesafenin korunması (1,5 metre)</w:t>
      </w:r>
      <w:r w:rsidRPr="00640928">
        <w:rPr>
          <w:rFonts w:asciiTheme="minorHAnsi" w:hAnsiTheme="minorHAnsi" w:cstheme="minorBidi"/>
          <w:sz w:val="22"/>
          <w:szCs w:val="22"/>
          <w:lang w:val="tr-TR"/>
        </w:rPr>
        <w:t xml:space="preserve">: Sınıfta, koridorlarda ve oyun bahçesinde öğrenciler ve öğretmenler arasındaki sosyal mesafe korunacak. Öğrencilere daha küçük gruplar halinde (en çok 14 öğrenci) ders verilecek. </w:t>
      </w:r>
    </w:p>
    <w:p w14:paraId="3E7834BD" w14:textId="77777777" w:rsidR="004A1383" w:rsidRPr="00640928" w:rsidRDefault="004A1383" w:rsidP="004A1383">
      <w:pPr>
        <w:pStyle w:val="paragraph"/>
        <w:numPr>
          <w:ilvl w:val="0"/>
          <w:numId w:val="11"/>
        </w:numPr>
        <w:textAlignment w:val="baseline"/>
        <w:rPr>
          <w:b/>
          <w:bCs/>
          <w:sz w:val="22"/>
          <w:szCs w:val="22"/>
          <w:lang w:val="tr-TR"/>
        </w:rPr>
      </w:pPr>
      <w:r w:rsidRPr="00640928">
        <w:rPr>
          <w:rFonts w:asciiTheme="minorHAnsi" w:hAnsiTheme="minorHAnsi" w:cstheme="minorBidi"/>
          <w:b/>
          <w:bCs/>
          <w:sz w:val="22"/>
          <w:szCs w:val="22"/>
          <w:lang w:val="tr-TR"/>
        </w:rPr>
        <w:t xml:space="preserve">Ağız maskeleri:  </w:t>
      </w:r>
      <w:r w:rsidRPr="00640928">
        <w:rPr>
          <w:rFonts w:asciiTheme="minorHAnsi" w:hAnsiTheme="minorHAnsi" w:cstheme="minorBidi"/>
          <w:sz w:val="22"/>
          <w:szCs w:val="22"/>
          <w:lang w:val="tr-TR"/>
        </w:rPr>
        <w:t xml:space="preserve">Öğrenciler ağız maskesi takmayacaklar. Öğretmenler ağız maskesi takacaklar ve cam bölmenin arkasından ders verecekler. </w:t>
      </w:r>
    </w:p>
    <w:p w14:paraId="248C0FC0" w14:textId="77777777" w:rsidR="004A1383" w:rsidRPr="00640928" w:rsidRDefault="004A1383" w:rsidP="004A1383">
      <w:pPr>
        <w:pStyle w:val="paragraph"/>
        <w:numPr>
          <w:ilvl w:val="0"/>
          <w:numId w:val="11"/>
        </w:numPr>
        <w:rPr>
          <w:sz w:val="22"/>
          <w:szCs w:val="22"/>
          <w:lang w:val="tr-TR"/>
        </w:rPr>
      </w:pPr>
      <w:r w:rsidRPr="00640928">
        <w:rPr>
          <w:rFonts w:asciiTheme="minorHAnsi" w:hAnsiTheme="minorHAnsi" w:cstheme="minorBidi"/>
          <w:b/>
          <w:bCs/>
          <w:sz w:val="22"/>
          <w:szCs w:val="22"/>
          <w:lang w:val="tr-TR"/>
        </w:rPr>
        <w:t xml:space="preserve">Temizlik: </w:t>
      </w:r>
      <w:r w:rsidRPr="00640928">
        <w:rPr>
          <w:rFonts w:asciiTheme="minorHAnsi" w:hAnsiTheme="minorHAnsi" w:cstheme="minorBidi"/>
          <w:sz w:val="22"/>
          <w:szCs w:val="22"/>
          <w:lang w:val="tr-TR"/>
        </w:rPr>
        <w:t>Öğretmenler ve öğrenciler ellerini sık sık yıkayacaklar veya el jeliyle dezenfekte edecekler. Sınıflar düzenli olarak havalandırılacak. Okul, sınıfları detaylı şekilde temizlettirecek.</w:t>
      </w:r>
    </w:p>
    <w:p w14:paraId="2C451177" w14:textId="77777777" w:rsidR="004A1383" w:rsidRPr="00640928" w:rsidRDefault="004A1383" w:rsidP="004A1383">
      <w:pPr>
        <w:pStyle w:val="paragraph"/>
        <w:ind w:left="720"/>
        <w:rPr>
          <w:sz w:val="22"/>
          <w:szCs w:val="22"/>
          <w:lang w:val="tr-TR"/>
        </w:rPr>
      </w:pPr>
    </w:p>
    <w:p w14:paraId="03513E60" w14:textId="77777777" w:rsidR="004A1383" w:rsidRDefault="004A1383">
      <w:pPr>
        <w:rPr>
          <w:rFonts w:eastAsia="Times New Roman"/>
          <w:b/>
          <w:bCs/>
          <w:sz w:val="24"/>
          <w:szCs w:val="24"/>
          <w:lang w:val="tr-TR" w:eastAsia="nl-BE"/>
        </w:rPr>
      </w:pPr>
      <w:r>
        <w:rPr>
          <w:b/>
          <w:bCs/>
          <w:lang w:val="tr-TR"/>
        </w:rPr>
        <w:br w:type="page"/>
      </w:r>
    </w:p>
    <w:p w14:paraId="70BBDE77" w14:textId="029E05CD" w:rsidR="004A1383" w:rsidRPr="00640928" w:rsidRDefault="004A1383" w:rsidP="004A1383">
      <w:pPr>
        <w:pStyle w:val="paragraph"/>
        <w:ind w:left="360"/>
        <w:rPr>
          <w:rFonts w:asciiTheme="minorHAnsi" w:hAnsiTheme="minorHAnsi" w:cstheme="minorBidi"/>
          <w:b/>
          <w:bCs/>
          <w:lang w:val="tr-TR"/>
        </w:rPr>
      </w:pPr>
      <w:r w:rsidRPr="00640928">
        <w:rPr>
          <w:rFonts w:asciiTheme="minorHAnsi" w:hAnsiTheme="minorHAnsi" w:cstheme="minorBidi"/>
          <w:b/>
          <w:bCs/>
          <w:lang w:val="tr-TR"/>
        </w:rPr>
        <w:t>Okulun güvenliğine veli olarak nasıl katkı sağlayabilirsiniz?</w:t>
      </w:r>
    </w:p>
    <w:p w14:paraId="72526C12" w14:textId="77777777" w:rsidR="004A1383" w:rsidRPr="00640928" w:rsidRDefault="004A1383" w:rsidP="004A1383">
      <w:pPr>
        <w:pStyle w:val="paragraph"/>
        <w:numPr>
          <w:ilvl w:val="0"/>
          <w:numId w:val="38"/>
        </w:numPr>
        <w:rPr>
          <w:rStyle w:val="normaltextrun1"/>
          <w:b/>
          <w:sz w:val="22"/>
          <w:szCs w:val="22"/>
          <w:lang w:val="tr-TR"/>
        </w:rPr>
      </w:pPr>
      <w:r w:rsidRPr="00640928">
        <w:rPr>
          <w:rStyle w:val="normaltextrun1"/>
          <w:rFonts w:ascii="Calibri" w:hAnsi="Calibri" w:cs="Calibri"/>
          <w:sz w:val="22"/>
          <w:szCs w:val="22"/>
          <w:lang w:val="tr-TR"/>
        </w:rPr>
        <w:t>Çocuğunuzu okula getirirken ve okuldan alırken ağız maskesi takın.</w:t>
      </w:r>
    </w:p>
    <w:p w14:paraId="5F08DDA8" w14:textId="77777777" w:rsidR="004A1383" w:rsidRPr="00640928" w:rsidRDefault="004A1383" w:rsidP="004A1383">
      <w:pPr>
        <w:pStyle w:val="paragraph"/>
        <w:numPr>
          <w:ilvl w:val="0"/>
          <w:numId w:val="38"/>
        </w:numPr>
        <w:rPr>
          <w:rStyle w:val="normaltextrun1"/>
          <w:b/>
          <w:sz w:val="22"/>
          <w:szCs w:val="22"/>
          <w:lang w:val="tr-TR"/>
        </w:rPr>
      </w:pPr>
      <w:r w:rsidRPr="00640928">
        <w:rPr>
          <w:rStyle w:val="normaltextrun1"/>
          <w:rFonts w:ascii="Calibri" w:hAnsi="Calibri" w:cs="Calibri"/>
          <w:sz w:val="22"/>
          <w:szCs w:val="22"/>
          <w:lang w:val="tr-TR"/>
        </w:rPr>
        <w:t xml:space="preserve">Çocuğunuzu okulun giriş bölümüne bırakın ve çıkış bölümünden alın. </w:t>
      </w:r>
    </w:p>
    <w:p w14:paraId="722C5E41" w14:textId="77777777" w:rsidR="004A1383" w:rsidRPr="00640928" w:rsidRDefault="004A1383" w:rsidP="004A1383">
      <w:pPr>
        <w:pStyle w:val="paragraph"/>
        <w:numPr>
          <w:ilvl w:val="0"/>
          <w:numId w:val="38"/>
        </w:numPr>
        <w:rPr>
          <w:rStyle w:val="normaltextrun1"/>
          <w:b/>
          <w:bCs/>
          <w:sz w:val="22"/>
          <w:szCs w:val="22"/>
          <w:lang w:val="tr-TR"/>
        </w:rPr>
      </w:pPr>
      <w:r w:rsidRPr="00640928">
        <w:rPr>
          <w:rStyle w:val="normaltextrun1"/>
          <w:rFonts w:ascii="Calibri" w:hAnsi="Calibri" w:cs="Calibri"/>
          <w:sz w:val="22"/>
          <w:szCs w:val="22"/>
          <w:lang w:val="tr-TR"/>
        </w:rPr>
        <w:t>Okulun sınırlarına girmeyin: Koridorlara, sınıflara ve okul bahçesine girmeyin.</w:t>
      </w:r>
    </w:p>
    <w:p w14:paraId="2B28D6DB" w14:textId="77777777" w:rsidR="004A1383" w:rsidRPr="00640928" w:rsidRDefault="004A1383" w:rsidP="004A1383">
      <w:pPr>
        <w:pStyle w:val="paragraph"/>
        <w:numPr>
          <w:ilvl w:val="0"/>
          <w:numId w:val="38"/>
        </w:numPr>
        <w:rPr>
          <w:rStyle w:val="normaltextrun1"/>
          <w:b/>
          <w:sz w:val="22"/>
          <w:szCs w:val="22"/>
          <w:lang w:val="tr-TR"/>
        </w:rPr>
      </w:pPr>
      <w:r w:rsidRPr="00640928">
        <w:rPr>
          <w:rStyle w:val="normaltextrun1"/>
          <w:rFonts w:ascii="Calibri" w:hAnsi="Calibri" w:cs="Calibri"/>
          <w:sz w:val="22"/>
          <w:szCs w:val="22"/>
          <w:lang w:val="tr-TR"/>
        </w:rPr>
        <w:t>Diğer veliler ve çocuklarla aranızdaki 1,5 metrelik sosyal mesafeyi koruyun.</w:t>
      </w:r>
    </w:p>
    <w:p w14:paraId="58C7511F" w14:textId="77777777" w:rsidR="004A1383" w:rsidRPr="00640928" w:rsidRDefault="004A1383" w:rsidP="004A1383">
      <w:pPr>
        <w:pStyle w:val="paragraph"/>
        <w:numPr>
          <w:ilvl w:val="0"/>
          <w:numId w:val="38"/>
        </w:numPr>
        <w:rPr>
          <w:rStyle w:val="normaltextrun1"/>
          <w:b/>
          <w:sz w:val="22"/>
          <w:szCs w:val="22"/>
          <w:lang w:val="tr-TR"/>
        </w:rPr>
      </w:pPr>
      <w:r w:rsidRPr="00640928">
        <w:rPr>
          <w:rStyle w:val="normaltextrun1"/>
          <w:rFonts w:ascii="Calibri" w:hAnsi="Calibri" w:cs="Calibri"/>
          <w:sz w:val="22"/>
          <w:szCs w:val="22"/>
          <w:lang w:val="tr-TR"/>
        </w:rPr>
        <w:t xml:space="preserve">Okulun girişi veya çıkışında konuşmalarınızı uzatmayın. </w:t>
      </w:r>
    </w:p>
    <w:p w14:paraId="717FE9A0" w14:textId="77777777" w:rsidR="004A1383" w:rsidRPr="00640928" w:rsidRDefault="004A1383" w:rsidP="004A1383">
      <w:pPr>
        <w:pStyle w:val="paragraph"/>
        <w:numPr>
          <w:ilvl w:val="0"/>
          <w:numId w:val="38"/>
        </w:numPr>
        <w:rPr>
          <w:rStyle w:val="normaltextrun1"/>
          <w:b/>
          <w:sz w:val="22"/>
          <w:szCs w:val="22"/>
          <w:lang w:val="tr-TR"/>
        </w:rPr>
      </w:pPr>
      <w:r w:rsidRPr="00640928">
        <w:rPr>
          <w:rStyle w:val="normaltextrun1"/>
          <w:rFonts w:ascii="Calibri" w:hAnsi="Calibri" w:cs="Calibri"/>
          <w:sz w:val="22"/>
          <w:szCs w:val="22"/>
          <w:lang w:val="tr-TR"/>
        </w:rPr>
        <w:t>Okul ekibinden biriyle görüşmek istiyorsanız telefonla veya e-postayla randevu alın.</w:t>
      </w:r>
    </w:p>
    <w:p w14:paraId="53329762" w14:textId="77777777" w:rsidR="004A1383" w:rsidRPr="00640928" w:rsidRDefault="004A1383" w:rsidP="004A1383">
      <w:pPr>
        <w:pStyle w:val="paragraph"/>
        <w:ind w:left="720"/>
        <w:rPr>
          <w:rStyle w:val="normaltextrun1"/>
          <w:b/>
          <w:sz w:val="22"/>
          <w:szCs w:val="22"/>
          <w:highlight w:val="lightGray"/>
          <w:lang w:val="tr-TR"/>
        </w:rPr>
      </w:pPr>
    </w:p>
    <w:p w14:paraId="56E678F8" w14:textId="77777777" w:rsidR="004A1383" w:rsidRPr="00640928" w:rsidRDefault="004A1383" w:rsidP="004A1383">
      <w:pPr>
        <w:pStyle w:val="paragraph"/>
        <w:ind w:left="360"/>
        <w:rPr>
          <w:rStyle w:val="normaltextrun1"/>
          <w:bCs/>
          <w:i/>
          <w:iCs/>
          <w:sz w:val="20"/>
          <w:szCs w:val="20"/>
          <w:highlight w:val="yellow"/>
          <w:lang w:val="tr-TR"/>
        </w:rPr>
      </w:pPr>
      <w:r w:rsidRPr="00640928">
        <w:rPr>
          <w:rStyle w:val="normaltextrun1"/>
          <w:bCs/>
          <w:i/>
          <w:iCs/>
          <w:sz w:val="20"/>
          <w:szCs w:val="20"/>
          <w:highlight w:val="yellow"/>
          <w:lang w:val="tr-TR"/>
        </w:rPr>
        <w:t xml:space="preserve">Als school kan je hier nog info bijvoegen over te gebruiken in- en uitgangen, de zone waar de kinderen afgezet of opgehaald kunnen worden, of tijdstippen waarop leerlingen gebracht of afgehaald moeten worden </w:t>
      </w:r>
    </w:p>
    <w:p w14:paraId="62BBB149" w14:textId="77777777" w:rsidR="004A1383" w:rsidRPr="00640928" w:rsidRDefault="004A1383" w:rsidP="004A1383">
      <w:pPr>
        <w:pStyle w:val="paragraph"/>
        <w:ind w:left="720"/>
        <w:textAlignment w:val="baseline"/>
        <w:rPr>
          <w:rStyle w:val="normaltextrun1"/>
          <w:rFonts w:ascii="Calibri" w:hAnsi="Calibri" w:cs="Calibri"/>
          <w:b/>
          <w:bCs/>
          <w:lang w:val="tr-TR"/>
        </w:rPr>
      </w:pPr>
    </w:p>
    <w:p w14:paraId="558D2CA3" w14:textId="77777777" w:rsidR="004A1383" w:rsidRPr="00640928" w:rsidRDefault="004A1383" w:rsidP="004A1383">
      <w:pPr>
        <w:pStyle w:val="paragraph"/>
        <w:ind w:left="360"/>
        <w:textAlignment w:val="baseline"/>
        <w:rPr>
          <w:rStyle w:val="normaltextrun1"/>
          <w:rFonts w:ascii="Calibri" w:hAnsi="Calibri" w:cs="Calibri"/>
          <w:b/>
          <w:bCs/>
          <w:lang w:val="tr-TR"/>
        </w:rPr>
      </w:pPr>
      <w:r w:rsidRPr="00640928">
        <w:rPr>
          <w:rStyle w:val="normaltextrun1"/>
          <w:rFonts w:ascii="Calibri" w:hAnsi="Calibri" w:cs="Calibri"/>
          <w:b/>
          <w:bCs/>
          <w:lang w:val="tr-TR"/>
        </w:rPr>
        <w:t xml:space="preserve">Eğer çocuğunuz hasta olursa ne yapmalısınız? </w:t>
      </w:r>
    </w:p>
    <w:p w14:paraId="23F6515E" w14:textId="77777777" w:rsidR="004A1383" w:rsidRPr="00640928" w:rsidRDefault="004A1383" w:rsidP="004A1383">
      <w:pPr>
        <w:pStyle w:val="paragraph"/>
        <w:numPr>
          <w:ilvl w:val="0"/>
          <w:numId w:val="23"/>
        </w:numPr>
        <w:ind w:left="1080"/>
        <w:textAlignment w:val="baseline"/>
        <w:rPr>
          <w:rStyle w:val="normaltextrun1"/>
          <w:rFonts w:ascii="Calibri" w:hAnsi="Calibri" w:cs="Calibri"/>
          <w:sz w:val="22"/>
          <w:szCs w:val="22"/>
          <w:lang w:val="tr-TR"/>
        </w:rPr>
      </w:pPr>
      <w:r w:rsidRPr="00640928">
        <w:rPr>
          <w:rStyle w:val="normaltextrun1"/>
          <w:rFonts w:ascii="Calibri" w:hAnsi="Calibri" w:cs="Calibri"/>
          <w:sz w:val="22"/>
          <w:szCs w:val="22"/>
          <w:lang w:val="tr-TR"/>
        </w:rPr>
        <w:t>Hasta çocuklar evde kalmak zorundadırlar.</w:t>
      </w:r>
    </w:p>
    <w:p w14:paraId="3B9C490F" w14:textId="77777777" w:rsidR="004A1383" w:rsidRPr="00640928" w:rsidRDefault="004A1383" w:rsidP="004A1383">
      <w:pPr>
        <w:pStyle w:val="paragraph"/>
        <w:numPr>
          <w:ilvl w:val="0"/>
          <w:numId w:val="23"/>
        </w:numPr>
        <w:ind w:left="1080"/>
        <w:textAlignment w:val="baseline"/>
        <w:rPr>
          <w:rStyle w:val="normaltextrun1"/>
          <w:rFonts w:asciiTheme="minorHAnsi" w:eastAsiaTheme="minorEastAsia" w:hAnsiTheme="minorHAnsi" w:cstheme="minorBidi"/>
          <w:sz w:val="22"/>
          <w:szCs w:val="22"/>
          <w:lang w:val="tr-TR"/>
        </w:rPr>
      </w:pPr>
      <w:r w:rsidRPr="00640928">
        <w:rPr>
          <w:rFonts w:ascii="Calibri" w:eastAsia="Calibri" w:hAnsi="Calibri" w:cs="Calibri"/>
          <w:sz w:val="22"/>
          <w:szCs w:val="22"/>
          <w:lang w:val="tr-TR"/>
        </w:rPr>
        <w:t xml:space="preserve">Ailenizden birine koronavirüs bulaşmış veya bulaşma şüphesi varsa çocuğunuzu 14 gün süreyle evde tutmak zorundasınız.  Prosedür hakkında daha geniş bilgi için </w:t>
      </w:r>
      <w:r w:rsidR="0028700F">
        <w:fldChar w:fldCharType="begin"/>
      </w:r>
      <w:r w:rsidR="0028700F" w:rsidRPr="00F87C2F">
        <w:rPr>
          <w:lang w:val="tr-TR"/>
        </w:rPr>
        <w:instrText xml:space="preserve"> HYPERLINK "https://covid-19.sciensano.be/sites/default/files/Covid19/COVID-19_procedure_contac</w:instrText>
      </w:r>
      <w:r w:rsidR="0028700F" w:rsidRPr="00F87C2F">
        <w:rPr>
          <w:lang w:val="tr-TR"/>
        </w:rPr>
        <w:instrText xml:space="preserve">t_NL.pdf" \h </w:instrText>
      </w:r>
      <w:r w:rsidR="0028700F">
        <w:fldChar w:fldCharType="separate"/>
      </w:r>
      <w:r w:rsidRPr="00640928">
        <w:rPr>
          <w:rStyle w:val="Hyperlink"/>
          <w:rFonts w:ascii="Calibri" w:eastAsia="Calibri" w:hAnsi="Calibri" w:cs="Calibri"/>
          <w:color w:val="0563C1"/>
          <w:sz w:val="22"/>
          <w:szCs w:val="22"/>
          <w:lang w:val="tr-TR"/>
        </w:rPr>
        <w:t>https://covid-19.sciensano.be/sites/default/files/Covid19/COVID-19_procedure_contact_NL.pdf</w:t>
      </w:r>
      <w:r w:rsidR="0028700F">
        <w:rPr>
          <w:rStyle w:val="Hyperlink"/>
          <w:rFonts w:ascii="Calibri" w:eastAsia="Calibri" w:hAnsi="Calibri" w:cs="Calibri"/>
          <w:color w:val="0563C1"/>
          <w:sz w:val="22"/>
          <w:szCs w:val="22"/>
          <w:lang w:val="tr-TR"/>
        </w:rPr>
        <w:fldChar w:fldCharType="end"/>
      </w:r>
      <w:r w:rsidRPr="00640928">
        <w:rPr>
          <w:rStyle w:val="Hyperlink"/>
          <w:rFonts w:ascii="Calibri" w:eastAsia="Calibri" w:hAnsi="Calibri" w:cs="Calibri"/>
          <w:color w:val="0563C1"/>
          <w:sz w:val="22"/>
          <w:szCs w:val="22"/>
          <w:lang w:val="tr-TR"/>
        </w:rPr>
        <w:t xml:space="preserve"> </w:t>
      </w:r>
      <w:r w:rsidRPr="00640928">
        <w:rPr>
          <w:rFonts w:ascii="Calibri" w:eastAsia="Calibri" w:hAnsi="Calibri" w:cs="Calibri"/>
          <w:sz w:val="22"/>
          <w:szCs w:val="22"/>
          <w:lang w:val="tr-TR"/>
        </w:rPr>
        <w:t>adlı siteyi ziyaret edin.</w:t>
      </w:r>
    </w:p>
    <w:p w14:paraId="75AB89FB" w14:textId="77777777" w:rsidR="004A1383" w:rsidRPr="00640928" w:rsidRDefault="004A1383" w:rsidP="004A1383">
      <w:pPr>
        <w:pStyle w:val="paragraph"/>
        <w:numPr>
          <w:ilvl w:val="0"/>
          <w:numId w:val="23"/>
        </w:numPr>
        <w:ind w:left="1080"/>
        <w:rPr>
          <w:rFonts w:asciiTheme="minorHAnsi" w:eastAsiaTheme="minorEastAsia" w:hAnsiTheme="minorHAnsi" w:cstheme="minorBidi"/>
          <w:color w:val="000000" w:themeColor="text1"/>
          <w:sz w:val="22"/>
          <w:szCs w:val="22"/>
          <w:lang w:val="tr-TR"/>
        </w:rPr>
      </w:pPr>
      <w:r w:rsidRPr="00640928">
        <w:rPr>
          <w:rFonts w:ascii="Calibri" w:eastAsia="Calibri" w:hAnsi="Calibri" w:cs="Calibri"/>
          <w:color w:val="000000" w:themeColor="text1"/>
          <w:sz w:val="22"/>
          <w:szCs w:val="22"/>
          <w:lang w:val="tr-TR"/>
        </w:rPr>
        <w:t xml:space="preserve">Çocuğunuz,  zayıf bağışıklık sistemi gibi bir nedenle risk grubunda bulunuyorsa bu durumda çocuğunuzun derslere okulda ya da devam edeceğine dair kararı tedavi eden hekim verir.  </w:t>
      </w:r>
    </w:p>
    <w:p w14:paraId="50D9519A" w14:textId="77777777" w:rsidR="004A1383" w:rsidRPr="00640928" w:rsidRDefault="004A1383" w:rsidP="004A1383">
      <w:pPr>
        <w:pStyle w:val="paragraph"/>
        <w:numPr>
          <w:ilvl w:val="0"/>
          <w:numId w:val="23"/>
        </w:numPr>
        <w:ind w:left="1080"/>
        <w:textAlignment w:val="baseline"/>
        <w:rPr>
          <w:rStyle w:val="normaltextrun1"/>
          <w:rFonts w:asciiTheme="minorHAnsi" w:eastAsiaTheme="minorEastAsia" w:hAnsiTheme="minorHAnsi" w:cstheme="minorBidi"/>
          <w:color w:val="000000" w:themeColor="text1"/>
          <w:sz w:val="22"/>
          <w:szCs w:val="22"/>
          <w:lang w:val="tr-TR"/>
        </w:rPr>
      </w:pPr>
      <w:r w:rsidRPr="00640928">
        <w:rPr>
          <w:rFonts w:ascii="Calibri" w:eastAsia="Calibri" w:hAnsi="Calibri" w:cs="Calibri"/>
          <w:color w:val="000000" w:themeColor="text1"/>
          <w:sz w:val="22"/>
          <w:szCs w:val="22"/>
          <w:lang w:val="tr-TR"/>
        </w:rPr>
        <w:t>Ailenizden biri zayıf bağışıklık sistemi gibi bir nedenle risk grubunda bulunuyorsa bu durumda, tedavi eden hekim başka bir karar vermediği sürece, çocuğunuz derslere okulda devam edebilir.</w:t>
      </w:r>
    </w:p>
    <w:p w14:paraId="3C1C5EAE" w14:textId="77777777" w:rsidR="004A1383" w:rsidRPr="00640928" w:rsidRDefault="004A1383" w:rsidP="004A1383">
      <w:pPr>
        <w:pStyle w:val="paragraph"/>
        <w:numPr>
          <w:ilvl w:val="0"/>
          <w:numId w:val="23"/>
        </w:numPr>
        <w:ind w:left="1080"/>
        <w:textAlignment w:val="baseline"/>
        <w:rPr>
          <w:rStyle w:val="normaltextrun1"/>
          <w:rFonts w:ascii="Calibri" w:hAnsi="Calibri" w:cs="Calibri"/>
          <w:sz w:val="22"/>
          <w:szCs w:val="22"/>
          <w:lang w:val="tr-TR"/>
        </w:rPr>
      </w:pPr>
      <w:r w:rsidRPr="00640928">
        <w:rPr>
          <w:rStyle w:val="normaltextrun1"/>
          <w:rFonts w:ascii="Calibri" w:hAnsi="Calibri" w:cs="Calibri"/>
          <w:sz w:val="22"/>
          <w:szCs w:val="22"/>
          <w:lang w:val="tr-TR"/>
        </w:rPr>
        <w:t xml:space="preserve">Çocuğunuz okulda hastalanırsa onu ayrı bir odaya alırız. Sonra da sizden çocuğunuzu gelip almanızı isteriz. Çocuğunuzu aldıktan sonra aile hekiminizle iletişime geçin. Çocuğunuzun test edilip edilmeyeceğine aile hekimi karar verecektir. </w:t>
      </w:r>
    </w:p>
    <w:p w14:paraId="27691BF8" w14:textId="77777777" w:rsidR="004A1383" w:rsidRPr="00640928" w:rsidRDefault="004A1383" w:rsidP="004A1383">
      <w:pPr>
        <w:pStyle w:val="paragraph"/>
        <w:ind w:left="720"/>
        <w:textAlignment w:val="baseline"/>
        <w:rPr>
          <w:rStyle w:val="normaltextrun1"/>
          <w:rFonts w:ascii="Calibri" w:hAnsi="Calibri" w:cs="Calibri"/>
          <w:sz w:val="22"/>
          <w:szCs w:val="22"/>
          <w:lang w:val="tr-TR"/>
        </w:rPr>
      </w:pPr>
    </w:p>
    <w:p w14:paraId="0662BC02" w14:textId="77777777" w:rsidR="004A1383" w:rsidRPr="00640928" w:rsidRDefault="004A1383" w:rsidP="004A1383">
      <w:pPr>
        <w:pStyle w:val="paragraph"/>
        <w:ind w:left="360"/>
        <w:rPr>
          <w:b/>
          <w:bCs/>
          <w:lang w:val="tr-TR"/>
        </w:rPr>
      </w:pPr>
      <w:r w:rsidRPr="00640928">
        <w:rPr>
          <w:rFonts w:ascii="Calibri" w:hAnsi="Calibri"/>
          <w:b/>
          <w:bCs/>
          <w:lang w:val="tr-TR"/>
        </w:rPr>
        <w:t xml:space="preserve">Okulda bir personelde veya bir öğrencide koronavirüs tespit edilirse ne yapılır? </w:t>
      </w:r>
    </w:p>
    <w:p w14:paraId="14D35413" w14:textId="77777777" w:rsidR="004A1383" w:rsidRPr="00640928" w:rsidRDefault="004A1383" w:rsidP="004A1383">
      <w:pPr>
        <w:pStyle w:val="paragraph"/>
        <w:numPr>
          <w:ilvl w:val="0"/>
          <w:numId w:val="44"/>
        </w:numPr>
        <w:rPr>
          <w:rFonts w:ascii="Calibri" w:hAnsi="Calibri"/>
          <w:lang w:val="tr-TR"/>
        </w:rPr>
      </w:pPr>
      <w:r w:rsidRPr="00640928">
        <w:rPr>
          <w:rFonts w:ascii="Calibri" w:hAnsi="Calibri"/>
          <w:sz w:val="22"/>
          <w:szCs w:val="22"/>
          <w:lang w:val="tr-TR"/>
        </w:rPr>
        <w:t>Enfekte olan kişiye gerekli bakım yapılır.</w:t>
      </w:r>
    </w:p>
    <w:p w14:paraId="0A4D0AFD" w14:textId="77777777" w:rsidR="004A1383" w:rsidRPr="00640928" w:rsidRDefault="004A1383" w:rsidP="004A1383">
      <w:pPr>
        <w:pStyle w:val="paragraph"/>
        <w:numPr>
          <w:ilvl w:val="0"/>
          <w:numId w:val="44"/>
        </w:numPr>
        <w:rPr>
          <w:rFonts w:ascii="Calibri" w:hAnsi="Calibri"/>
          <w:lang w:val="tr-TR"/>
        </w:rPr>
      </w:pPr>
      <w:r w:rsidRPr="00640928">
        <w:rPr>
          <w:rFonts w:ascii="Calibri" w:hAnsi="Calibri"/>
          <w:sz w:val="22"/>
          <w:szCs w:val="22"/>
          <w:lang w:val="tr-TR"/>
        </w:rPr>
        <w:t>Öğrenci Rehberlik Merkezi (CLB) temas araştırması yapar ve uygun önlemleri alır.</w:t>
      </w:r>
    </w:p>
    <w:p w14:paraId="48AB3439" w14:textId="77777777" w:rsidR="004A1383" w:rsidRPr="00640928" w:rsidRDefault="004A1383" w:rsidP="004A1383">
      <w:pPr>
        <w:pStyle w:val="paragraph"/>
        <w:numPr>
          <w:ilvl w:val="0"/>
          <w:numId w:val="44"/>
        </w:numPr>
        <w:rPr>
          <w:rFonts w:ascii="Calibri" w:hAnsi="Calibri"/>
          <w:lang w:val="tr-TR"/>
        </w:rPr>
      </w:pPr>
      <w:r w:rsidRPr="00640928">
        <w:rPr>
          <w:rFonts w:ascii="Calibri" w:hAnsi="Calibri"/>
          <w:sz w:val="22"/>
          <w:szCs w:val="22"/>
          <w:lang w:val="tr-TR"/>
        </w:rPr>
        <w:t>CLB enfekte olan kişinin temas kurmuş olduğu kişileri araştırır.  Temas süresi ve yoğunluğunu araştırır ve sonra bu temas riskinin yüksek veya düşük olduğunu belirler.</w:t>
      </w:r>
    </w:p>
    <w:p w14:paraId="6AFF3DE7" w14:textId="77777777" w:rsidR="004A1383" w:rsidRPr="00640928" w:rsidRDefault="004A1383" w:rsidP="004A1383">
      <w:pPr>
        <w:pStyle w:val="paragraph"/>
        <w:numPr>
          <w:ilvl w:val="0"/>
          <w:numId w:val="44"/>
        </w:numPr>
        <w:rPr>
          <w:rFonts w:ascii="Calibri" w:hAnsi="Calibri"/>
          <w:lang w:val="tr-TR"/>
        </w:rPr>
      </w:pPr>
      <w:r w:rsidRPr="00640928">
        <w:rPr>
          <w:rFonts w:ascii="Calibri" w:hAnsi="Calibri"/>
          <w:sz w:val="22"/>
          <w:szCs w:val="22"/>
          <w:lang w:val="tr-TR"/>
        </w:rPr>
        <w:t xml:space="preserve">Çocuğunuz enfekte olan kişiyle, yüksek riskli temas grubunda bulunuyorsa çocuğunuz 14 gün evde kalmalıdır. Günde iki kere çocuğunuzun ateşini ölçün. Eğer çocuğunuzda hastalık belirtileri görülürse aile hekiminizle telefonla iletişime geçmeniz gerekir.    </w:t>
      </w:r>
    </w:p>
    <w:p w14:paraId="5CF6C6E5" w14:textId="77777777" w:rsidR="004A1383" w:rsidRPr="00640928" w:rsidRDefault="004A1383" w:rsidP="004A1383">
      <w:pPr>
        <w:pStyle w:val="paragraph"/>
        <w:numPr>
          <w:ilvl w:val="0"/>
          <w:numId w:val="44"/>
        </w:numPr>
        <w:rPr>
          <w:rFonts w:ascii="Calibri" w:hAnsi="Calibri"/>
          <w:lang w:val="tr-TR"/>
        </w:rPr>
      </w:pPr>
      <w:r w:rsidRPr="00640928">
        <w:rPr>
          <w:rFonts w:ascii="Calibri" w:hAnsi="Calibri"/>
          <w:sz w:val="22"/>
          <w:szCs w:val="22"/>
          <w:lang w:val="tr-TR"/>
        </w:rPr>
        <w:t xml:space="preserve">Çocuğunuz enfekte olan kişiyle düşük riskli temas grubunda bulunuyorsa çocuğunuz okula devam edebilir. Çocuğunuzun ev dışında bez ağız maskesi takmasını sağlayın. Çocuğunuz başkalarıyla arasındaki 1,5 metrelik sosyal mesafeyi de korumak zorundadır.  Ekstra sosyal temasları ve seyahatleri sınırlayın. Eğer çocuğunuzda hastalık belirtileri görülürse aile hekiminizle telefonla iletişime geçmeniz gerekir.    </w:t>
      </w:r>
    </w:p>
    <w:p w14:paraId="02392253" w14:textId="77777777" w:rsidR="004A1383" w:rsidRPr="00640928" w:rsidRDefault="004A1383" w:rsidP="004A1383">
      <w:pPr>
        <w:pStyle w:val="paragraph"/>
        <w:numPr>
          <w:ilvl w:val="0"/>
          <w:numId w:val="44"/>
        </w:numPr>
        <w:rPr>
          <w:rFonts w:ascii="Calibri" w:hAnsi="Calibri"/>
          <w:lang w:val="tr-TR"/>
        </w:rPr>
      </w:pPr>
      <w:r w:rsidRPr="00640928">
        <w:rPr>
          <w:rFonts w:ascii="Calibri" w:hAnsi="Calibri"/>
          <w:sz w:val="22"/>
          <w:szCs w:val="22"/>
          <w:lang w:val="tr-TR"/>
        </w:rPr>
        <w:t xml:space="preserve">CLB sizinle iletişime geçmediği sürece çocuğunuz okula devam edebilir. </w:t>
      </w:r>
    </w:p>
    <w:p w14:paraId="64E6898A" w14:textId="77777777" w:rsidR="004A1383" w:rsidRPr="00640928" w:rsidRDefault="004A1383" w:rsidP="004A1383">
      <w:pPr>
        <w:pStyle w:val="paragraph"/>
        <w:numPr>
          <w:ilvl w:val="0"/>
          <w:numId w:val="44"/>
        </w:numPr>
        <w:rPr>
          <w:rFonts w:ascii="Calibri" w:hAnsi="Calibri"/>
          <w:lang w:val="tr-TR"/>
        </w:rPr>
      </w:pPr>
      <w:r w:rsidRPr="00640928">
        <w:rPr>
          <w:rFonts w:ascii="Calibri" w:hAnsi="Calibri"/>
          <w:sz w:val="22"/>
          <w:szCs w:val="22"/>
          <w:lang w:val="tr-TR"/>
        </w:rPr>
        <w:t xml:space="preserve">Okulda çalışanlardan biri okulda hastalanırsa kendisinden eve gitmesini ve aile hekimiyle iletişim kurmasını talep ediyoruz.  </w:t>
      </w:r>
    </w:p>
    <w:p w14:paraId="1767E8E8" w14:textId="77777777" w:rsidR="004A1383" w:rsidRPr="00640928" w:rsidRDefault="004A1383" w:rsidP="004A1383">
      <w:pPr>
        <w:pStyle w:val="paragraph"/>
        <w:textAlignment w:val="baseline"/>
        <w:rPr>
          <w:rStyle w:val="normaltextrun1"/>
          <w:rFonts w:asciiTheme="minorHAnsi" w:eastAsiaTheme="minorEastAsia" w:hAnsiTheme="minorHAnsi" w:cstheme="minorBidi"/>
          <w:sz w:val="22"/>
          <w:szCs w:val="22"/>
          <w:lang w:val="tr-TR"/>
        </w:rPr>
      </w:pPr>
    </w:p>
    <w:p w14:paraId="085EC05C" w14:textId="77777777" w:rsidR="004A1383" w:rsidRPr="00640928" w:rsidRDefault="004A1383" w:rsidP="004A1383">
      <w:pPr>
        <w:pStyle w:val="paragraph"/>
        <w:ind w:left="360"/>
        <w:textAlignment w:val="baseline"/>
        <w:rPr>
          <w:rFonts w:asciiTheme="minorHAnsi" w:hAnsiTheme="minorHAnsi" w:cstheme="minorBidi"/>
          <w:b/>
          <w:bCs/>
          <w:lang w:val="tr-TR"/>
        </w:rPr>
      </w:pPr>
      <w:r w:rsidRPr="00640928">
        <w:rPr>
          <w:rFonts w:asciiTheme="minorHAnsi" w:hAnsiTheme="minorHAnsi" w:cstheme="minorBidi"/>
          <w:b/>
          <w:highlight w:val="yellow"/>
          <w:lang w:val="tr-TR"/>
        </w:rPr>
        <w:t>xx</w:t>
      </w:r>
      <w:r w:rsidRPr="00640928">
        <w:rPr>
          <w:rFonts w:asciiTheme="minorHAnsi" w:hAnsiTheme="minorHAnsi" w:cstheme="minorBidi"/>
          <w:b/>
          <w:bCs/>
          <w:lang w:val="tr-TR"/>
        </w:rPr>
        <w:t xml:space="preserve"> Mayıs’ta derslere okulda başlamayan sınıflar ne olacak?</w:t>
      </w:r>
    </w:p>
    <w:p w14:paraId="3606461D" w14:textId="77777777" w:rsidR="004A1383" w:rsidRPr="00640928" w:rsidRDefault="004A1383" w:rsidP="004A1383">
      <w:pPr>
        <w:pStyle w:val="paragraph"/>
        <w:ind w:left="360"/>
        <w:textAlignment w:val="baseline"/>
        <w:rPr>
          <w:rFonts w:asciiTheme="minorHAnsi" w:hAnsiTheme="minorHAnsi" w:cstheme="minorBidi"/>
          <w:sz w:val="22"/>
          <w:szCs w:val="22"/>
          <w:lang w:val="tr-TR"/>
        </w:rPr>
      </w:pPr>
      <w:r w:rsidRPr="00640928">
        <w:rPr>
          <w:rFonts w:asciiTheme="minorHAnsi" w:hAnsiTheme="minorHAnsi" w:cstheme="minorBidi"/>
          <w:sz w:val="22"/>
          <w:szCs w:val="22"/>
          <w:lang w:val="tr-TR"/>
        </w:rPr>
        <w:t xml:space="preserve">Diğer sınıflardaki öğrenciler için hiçbir değişiklik yok. Yeni ders konuları onlara evde veya bakım grubunda sunulmaya devam edilecek. </w:t>
      </w:r>
    </w:p>
    <w:p w14:paraId="29BCA552" w14:textId="77777777" w:rsidR="004A1383" w:rsidRPr="00640928" w:rsidRDefault="004A1383" w:rsidP="004A1383">
      <w:pPr>
        <w:pStyle w:val="paragraph"/>
        <w:ind w:left="360"/>
        <w:textAlignment w:val="baseline"/>
        <w:rPr>
          <w:rFonts w:asciiTheme="minorHAnsi" w:hAnsiTheme="minorHAnsi" w:cstheme="minorBidi"/>
          <w:sz w:val="22"/>
          <w:szCs w:val="22"/>
          <w:lang w:val="tr-TR"/>
        </w:rPr>
      </w:pPr>
    </w:p>
    <w:p w14:paraId="40C6827D" w14:textId="77777777" w:rsidR="004A1383" w:rsidRDefault="004A1383" w:rsidP="004A1383">
      <w:pPr>
        <w:pStyle w:val="paragraph"/>
        <w:ind w:left="360"/>
        <w:rPr>
          <w:rFonts w:asciiTheme="minorHAnsi" w:hAnsiTheme="minorHAnsi" w:cstheme="minorBidi"/>
          <w:b/>
          <w:bCs/>
          <w:lang w:val="tr-TR"/>
        </w:rPr>
      </w:pPr>
      <w:r>
        <w:rPr>
          <w:rFonts w:asciiTheme="minorHAnsi" w:hAnsiTheme="minorHAnsi" w:cstheme="minorBidi"/>
          <w:b/>
          <w:bCs/>
          <w:lang w:val="tr-TR"/>
        </w:rPr>
        <w:t>-</w:t>
      </w:r>
    </w:p>
    <w:p w14:paraId="0FB70294" w14:textId="77777777" w:rsidR="004A1383" w:rsidRDefault="004A1383">
      <w:pPr>
        <w:rPr>
          <w:rFonts w:eastAsia="Times New Roman"/>
          <w:b/>
          <w:bCs/>
          <w:sz w:val="24"/>
          <w:szCs w:val="24"/>
          <w:lang w:val="tr-TR" w:eastAsia="nl-BE"/>
        </w:rPr>
      </w:pPr>
      <w:r>
        <w:rPr>
          <w:b/>
          <w:bCs/>
          <w:lang w:val="tr-TR"/>
        </w:rPr>
        <w:br w:type="page"/>
      </w:r>
    </w:p>
    <w:p w14:paraId="451F0C03" w14:textId="1A88DDF0" w:rsidR="004A1383" w:rsidRPr="00640928" w:rsidRDefault="004A1383" w:rsidP="004A1383">
      <w:pPr>
        <w:pStyle w:val="paragraph"/>
        <w:ind w:left="360"/>
        <w:rPr>
          <w:rFonts w:asciiTheme="minorHAnsi" w:hAnsiTheme="minorHAnsi" w:cstheme="minorBidi"/>
          <w:b/>
          <w:bCs/>
          <w:lang w:val="tr-TR"/>
        </w:rPr>
      </w:pPr>
      <w:r w:rsidRPr="00640928">
        <w:rPr>
          <w:rFonts w:asciiTheme="minorHAnsi" w:hAnsiTheme="minorHAnsi" w:cstheme="minorBidi"/>
          <w:b/>
          <w:bCs/>
          <w:lang w:val="tr-TR"/>
        </w:rPr>
        <w:t>Bakım grubu nasıl organize edilecek?</w:t>
      </w:r>
    </w:p>
    <w:p w14:paraId="531CA508" w14:textId="77777777" w:rsidR="004A1383" w:rsidRPr="00640928" w:rsidRDefault="004A1383" w:rsidP="004A1383">
      <w:pPr>
        <w:pStyle w:val="paragraph"/>
        <w:ind w:left="360"/>
        <w:rPr>
          <w:rFonts w:asciiTheme="minorHAnsi" w:hAnsiTheme="minorHAnsi" w:cstheme="minorBidi"/>
          <w:i/>
          <w:iCs/>
          <w:sz w:val="20"/>
          <w:szCs w:val="20"/>
          <w:lang w:val="tr-TR"/>
        </w:rPr>
      </w:pPr>
      <w:r w:rsidRPr="00640928">
        <w:rPr>
          <w:rFonts w:asciiTheme="minorHAnsi" w:hAnsiTheme="minorHAnsi" w:cstheme="minorBidi"/>
          <w:i/>
          <w:iCs/>
          <w:sz w:val="20"/>
          <w:szCs w:val="20"/>
          <w:highlight w:val="yellow"/>
          <w:lang w:val="tr-TR"/>
        </w:rPr>
        <w:t>Vul als school aan met de afspraken met het lokale bestuur als opvang ook buiten de school georganiseerd wordt.</w:t>
      </w:r>
      <w:r w:rsidRPr="00640928">
        <w:rPr>
          <w:rFonts w:asciiTheme="minorHAnsi" w:hAnsiTheme="minorHAnsi" w:cstheme="minorBidi"/>
          <w:i/>
          <w:iCs/>
          <w:sz w:val="20"/>
          <w:szCs w:val="20"/>
          <w:lang w:val="tr-TR"/>
        </w:rPr>
        <w:t xml:space="preserve">  </w:t>
      </w:r>
    </w:p>
    <w:p w14:paraId="0CF40ADC" w14:textId="77777777" w:rsidR="004A1383" w:rsidRPr="00640928" w:rsidRDefault="004A1383" w:rsidP="004A1383">
      <w:pPr>
        <w:pStyle w:val="paragraph"/>
        <w:numPr>
          <w:ilvl w:val="0"/>
          <w:numId w:val="29"/>
        </w:numPr>
        <w:rPr>
          <w:rStyle w:val="normaltextrun1"/>
          <w:b/>
          <w:bCs/>
          <w:lang w:val="tr-TR"/>
        </w:rPr>
      </w:pPr>
      <w:r w:rsidRPr="00640928">
        <w:rPr>
          <w:rStyle w:val="normaltextrun1"/>
          <w:rFonts w:ascii="Calibri" w:hAnsi="Calibri" w:cs="Calibri"/>
          <w:sz w:val="22"/>
          <w:szCs w:val="22"/>
          <w:lang w:val="tr-TR"/>
        </w:rPr>
        <w:t>Hangi çocuklar bakım grubuna kabul edilecek?</w:t>
      </w:r>
    </w:p>
    <w:p w14:paraId="0951636E" w14:textId="77777777" w:rsidR="004A1383" w:rsidRPr="00640928" w:rsidRDefault="004A1383" w:rsidP="004A1383">
      <w:pPr>
        <w:pStyle w:val="paragraph"/>
        <w:numPr>
          <w:ilvl w:val="1"/>
          <w:numId w:val="29"/>
        </w:numPr>
        <w:rPr>
          <w:rStyle w:val="normaltextrun1"/>
          <w:b/>
          <w:bCs/>
          <w:lang w:val="tr-TR"/>
        </w:rPr>
      </w:pPr>
      <w:r w:rsidRPr="00640928">
        <w:rPr>
          <w:rStyle w:val="normaltextrun1"/>
          <w:rFonts w:ascii="Calibri" w:hAnsi="Calibri" w:cs="Calibri"/>
          <w:sz w:val="22"/>
          <w:szCs w:val="22"/>
          <w:lang w:val="tr-TR"/>
        </w:rPr>
        <w:t xml:space="preserve">Evden çalışmayan velilerin çocukları. Önemli bir kamu sektöründe ya da yeniden çalışmaya başlayan bir sektörde çalışan velilerin çocukları.  </w:t>
      </w:r>
    </w:p>
    <w:p w14:paraId="12602DB5" w14:textId="77777777" w:rsidR="004A1383" w:rsidRPr="00640928" w:rsidRDefault="004A1383" w:rsidP="004A1383">
      <w:pPr>
        <w:pStyle w:val="paragraph"/>
        <w:numPr>
          <w:ilvl w:val="1"/>
          <w:numId w:val="29"/>
        </w:numPr>
        <w:rPr>
          <w:rStyle w:val="normaltextrun1"/>
          <w:b/>
          <w:bCs/>
          <w:lang w:val="tr-TR"/>
        </w:rPr>
      </w:pPr>
      <w:r w:rsidRPr="00640928">
        <w:rPr>
          <w:rStyle w:val="normaltextrun1"/>
          <w:rFonts w:ascii="Calibri" w:hAnsi="Calibri" w:cs="Calibri"/>
          <w:sz w:val="22"/>
          <w:szCs w:val="22"/>
          <w:lang w:val="tr-TR"/>
        </w:rPr>
        <w:t>Zor ev ortamında bulunan çocuklar.</w:t>
      </w:r>
    </w:p>
    <w:p w14:paraId="0EC63BD1" w14:textId="77777777" w:rsidR="004A1383" w:rsidRPr="00640928" w:rsidRDefault="004A1383" w:rsidP="004A1383">
      <w:pPr>
        <w:pStyle w:val="paragraph"/>
        <w:ind w:left="1080"/>
        <w:rPr>
          <w:rStyle w:val="normaltextrun1"/>
          <w:b/>
          <w:bCs/>
          <w:lang w:val="tr-TR"/>
        </w:rPr>
      </w:pPr>
      <w:r w:rsidRPr="00640928">
        <w:rPr>
          <w:rFonts w:asciiTheme="minorHAnsi" w:eastAsiaTheme="minorEastAsia" w:hAnsiTheme="minorHAnsi" w:cstheme="minorBidi"/>
          <w:sz w:val="22"/>
          <w:szCs w:val="22"/>
          <w:lang w:val="tr-TR"/>
        </w:rPr>
        <w:t>Artık velilerin yeniden ev dışında çalışmaya başlamaları ve çocuklarına evde bakamayacak olmalarından dolayı bakım gruplarına daha çok sayıda çocuğun gitmesi muhtemeldir</w:t>
      </w:r>
      <w:r w:rsidRPr="00640928">
        <w:rPr>
          <w:rStyle w:val="normaltextrun1"/>
          <w:rFonts w:ascii="Calibri" w:hAnsi="Calibri" w:cs="Calibri"/>
          <w:sz w:val="22"/>
          <w:szCs w:val="22"/>
          <w:lang w:val="tr-TR"/>
        </w:rPr>
        <w:t>.</w:t>
      </w:r>
    </w:p>
    <w:p w14:paraId="65F18A34" w14:textId="77777777" w:rsidR="004A1383" w:rsidRPr="00640928" w:rsidRDefault="004A1383" w:rsidP="004A1383">
      <w:pPr>
        <w:pStyle w:val="paragraph"/>
        <w:ind w:left="1080"/>
        <w:rPr>
          <w:rStyle w:val="normaltextrun1"/>
          <w:rFonts w:ascii="Calibri" w:hAnsi="Calibri" w:cs="Calibri"/>
          <w:sz w:val="22"/>
          <w:szCs w:val="22"/>
          <w:lang w:val="tr-TR"/>
        </w:rPr>
      </w:pPr>
      <w:r w:rsidRPr="00640928">
        <w:rPr>
          <w:rStyle w:val="normaltextrun1"/>
          <w:rFonts w:ascii="Calibri" w:hAnsi="Calibri" w:cs="Calibri"/>
          <w:sz w:val="22"/>
          <w:szCs w:val="22"/>
          <w:lang w:val="tr-TR"/>
        </w:rPr>
        <w:t xml:space="preserve">Çocuğunuzun bakım grubuna katılıp katılamayacağı konusunda şüpheniz varsa okulumuzla iletişime geçin. </w:t>
      </w:r>
    </w:p>
    <w:p w14:paraId="7E4FDF74" w14:textId="77777777" w:rsidR="004A1383" w:rsidRPr="00640928" w:rsidRDefault="004A1383" w:rsidP="004A1383">
      <w:pPr>
        <w:pStyle w:val="paragraph"/>
        <w:numPr>
          <w:ilvl w:val="0"/>
          <w:numId w:val="29"/>
        </w:numPr>
        <w:rPr>
          <w:rStyle w:val="normaltextrun1"/>
          <w:b/>
          <w:bCs/>
          <w:lang w:val="tr-TR"/>
        </w:rPr>
      </w:pPr>
      <w:r w:rsidRPr="00640928">
        <w:rPr>
          <w:rFonts w:ascii="Calibri" w:eastAsia="Calibri" w:hAnsi="Calibri" w:cs="Calibri"/>
          <w:sz w:val="22"/>
          <w:szCs w:val="22"/>
          <w:lang w:val="tr-TR" w:eastAsia="en-US"/>
        </w:rPr>
        <w:t>Bakım grubuna katılan öğrenciler de aynı evde öğrenen sınıf arkadaşları gibi aynı ders konularını öğrenirler</w:t>
      </w:r>
      <w:r w:rsidRPr="00640928">
        <w:rPr>
          <w:rStyle w:val="normaltextrun1"/>
          <w:rFonts w:ascii="Calibri" w:hAnsi="Calibri" w:cs="Calibri"/>
          <w:sz w:val="22"/>
          <w:szCs w:val="22"/>
          <w:lang w:val="tr-TR"/>
        </w:rPr>
        <w:t>.</w:t>
      </w:r>
    </w:p>
    <w:p w14:paraId="593C5AED" w14:textId="77777777" w:rsidR="004A1383" w:rsidRPr="00640928" w:rsidRDefault="004A1383" w:rsidP="004A1383">
      <w:pPr>
        <w:pStyle w:val="paragraph"/>
        <w:numPr>
          <w:ilvl w:val="0"/>
          <w:numId w:val="29"/>
        </w:numPr>
        <w:rPr>
          <w:rStyle w:val="normaltextrun1"/>
          <w:b/>
          <w:bCs/>
          <w:lang w:val="tr-TR"/>
        </w:rPr>
      </w:pPr>
      <w:r w:rsidRPr="00640928">
        <w:rPr>
          <w:rStyle w:val="normaltextrun1"/>
          <w:rFonts w:ascii="Calibri" w:hAnsi="Calibri"/>
          <w:sz w:val="22"/>
          <w:szCs w:val="22"/>
          <w:lang w:val="tr-TR"/>
        </w:rPr>
        <w:t xml:space="preserve">Bakım hizmetini güvenli bir şekilde sunuyoruz. Her yerde aynı önlemleri uyguluyoruz (yukarıya bakın). </w:t>
      </w:r>
    </w:p>
    <w:p w14:paraId="7B79249D" w14:textId="77777777" w:rsidR="004A1383" w:rsidRPr="00640928" w:rsidRDefault="004A1383" w:rsidP="004A1383">
      <w:pPr>
        <w:pStyle w:val="paragraph"/>
        <w:numPr>
          <w:ilvl w:val="0"/>
          <w:numId w:val="29"/>
        </w:numPr>
        <w:rPr>
          <w:rStyle w:val="normaltextrun1"/>
          <w:b/>
          <w:bCs/>
          <w:lang w:val="tr-TR"/>
        </w:rPr>
      </w:pPr>
      <w:r w:rsidRPr="00640928">
        <w:rPr>
          <w:rStyle w:val="normaltextrun1"/>
          <w:rFonts w:ascii="Calibri" w:hAnsi="Calibri"/>
          <w:sz w:val="22"/>
          <w:szCs w:val="22"/>
          <w:lang w:val="tr-TR"/>
        </w:rPr>
        <w:t xml:space="preserve">Okulda bakım grubuna katılan öğrencilerle, okulda sınıf ortamında ders gören öğrenciler arasında hiçbir temas olmayacaktır.    </w:t>
      </w:r>
    </w:p>
    <w:p w14:paraId="717E982A" w14:textId="77777777" w:rsidR="004A1383" w:rsidRPr="00640928" w:rsidRDefault="004A1383" w:rsidP="004A1383">
      <w:pPr>
        <w:pStyle w:val="paragraph"/>
        <w:ind w:left="360"/>
        <w:rPr>
          <w:rFonts w:asciiTheme="minorHAnsi" w:hAnsiTheme="minorHAnsi" w:cstheme="minorBidi"/>
          <w:sz w:val="22"/>
          <w:szCs w:val="22"/>
          <w:lang w:val="tr-TR"/>
        </w:rPr>
      </w:pPr>
    </w:p>
    <w:p w14:paraId="20A06A49" w14:textId="77777777" w:rsidR="004A1383" w:rsidRPr="00640928" w:rsidRDefault="004A1383" w:rsidP="004A1383">
      <w:pPr>
        <w:pStyle w:val="paragraph"/>
        <w:ind w:left="360"/>
        <w:rPr>
          <w:rFonts w:asciiTheme="minorHAnsi" w:hAnsiTheme="minorHAnsi" w:cstheme="minorBidi"/>
          <w:i/>
          <w:iCs/>
          <w:sz w:val="20"/>
          <w:szCs w:val="20"/>
          <w:lang w:val="tr-TR"/>
        </w:rPr>
      </w:pPr>
      <w:r w:rsidRPr="00640928">
        <w:rPr>
          <w:rFonts w:asciiTheme="minorHAnsi" w:hAnsiTheme="minorHAnsi" w:cstheme="minorBidi"/>
          <w:i/>
          <w:iCs/>
          <w:sz w:val="20"/>
          <w:szCs w:val="20"/>
          <w:highlight w:val="yellow"/>
          <w:lang w:val="tr-TR"/>
        </w:rPr>
        <w:t>Voor een school voor buitengewoon onderwijs/</w:t>
      </w:r>
      <w:r w:rsidRPr="00640928">
        <w:rPr>
          <w:rFonts w:ascii="Calibri" w:eastAsia="Calibri" w:hAnsi="Calibri" w:cs="Calibri"/>
          <w:i/>
          <w:iCs/>
          <w:sz w:val="20"/>
          <w:szCs w:val="20"/>
          <w:highlight w:val="yellow"/>
          <w:lang w:val="tr-TR"/>
        </w:rPr>
        <w:t>schrappen voor school voor gewoon onderwijs</w:t>
      </w:r>
      <w:r w:rsidRPr="00640928">
        <w:rPr>
          <w:rFonts w:asciiTheme="minorHAnsi" w:hAnsiTheme="minorHAnsi" w:cstheme="minorBidi"/>
          <w:i/>
          <w:iCs/>
          <w:sz w:val="20"/>
          <w:szCs w:val="20"/>
          <w:highlight w:val="yellow"/>
          <w:lang w:val="tr-TR"/>
        </w:rPr>
        <w:t>:</w:t>
      </w:r>
      <w:r w:rsidRPr="00640928">
        <w:rPr>
          <w:rFonts w:asciiTheme="minorHAnsi" w:hAnsiTheme="minorHAnsi" w:cstheme="minorBidi"/>
          <w:i/>
          <w:iCs/>
          <w:sz w:val="20"/>
          <w:szCs w:val="20"/>
          <w:lang w:val="tr-TR"/>
        </w:rPr>
        <w:t xml:space="preserve">  </w:t>
      </w:r>
    </w:p>
    <w:p w14:paraId="451A4311" w14:textId="77777777" w:rsidR="004A1383" w:rsidRPr="00640928" w:rsidRDefault="004A1383" w:rsidP="004A1383">
      <w:pPr>
        <w:pStyle w:val="paragraph"/>
        <w:ind w:left="360"/>
        <w:rPr>
          <w:rFonts w:asciiTheme="minorHAnsi" w:hAnsiTheme="minorHAnsi" w:cstheme="minorBidi"/>
          <w:b/>
          <w:bCs/>
          <w:lang w:val="tr-TR"/>
        </w:rPr>
      </w:pPr>
      <w:r w:rsidRPr="00640928">
        <w:rPr>
          <w:rFonts w:asciiTheme="minorHAnsi" w:hAnsiTheme="minorHAnsi" w:cstheme="minorBidi"/>
          <w:b/>
          <w:bCs/>
          <w:lang w:val="tr-TR"/>
        </w:rPr>
        <w:t>Öğrencilerin taşınmasını nasıl güvenli şekilde organize edebiliriz?</w:t>
      </w:r>
    </w:p>
    <w:p w14:paraId="1B8BC722" w14:textId="77777777" w:rsidR="004A1383" w:rsidRPr="00640928" w:rsidRDefault="004A1383" w:rsidP="004A1383">
      <w:pPr>
        <w:pStyle w:val="paragraph"/>
        <w:numPr>
          <w:ilvl w:val="0"/>
          <w:numId w:val="23"/>
        </w:numPr>
        <w:ind w:left="1080"/>
        <w:rPr>
          <w:rFonts w:asciiTheme="minorHAnsi" w:eastAsiaTheme="minorEastAsia" w:hAnsiTheme="minorHAnsi" w:cstheme="minorBidi"/>
          <w:sz w:val="22"/>
          <w:szCs w:val="22"/>
          <w:lang w:val="tr-TR"/>
        </w:rPr>
      </w:pPr>
      <w:r w:rsidRPr="00640928">
        <w:rPr>
          <w:rFonts w:ascii="Calibri" w:eastAsia="Calibri" w:hAnsi="Calibri" w:cs="Calibri"/>
          <w:sz w:val="22"/>
          <w:szCs w:val="22"/>
          <w:lang w:val="tr-TR"/>
        </w:rPr>
        <w:t>Öğrenciler otobüste her sırada 1 öğrenci olacak şekilde otururlar.</w:t>
      </w:r>
    </w:p>
    <w:p w14:paraId="5C6322AA" w14:textId="77777777" w:rsidR="004A1383" w:rsidRPr="00640928" w:rsidRDefault="004A1383" w:rsidP="004A1383">
      <w:pPr>
        <w:pStyle w:val="paragraph"/>
        <w:numPr>
          <w:ilvl w:val="0"/>
          <w:numId w:val="23"/>
        </w:numPr>
        <w:ind w:left="1080"/>
        <w:rPr>
          <w:rFonts w:asciiTheme="minorHAnsi" w:eastAsiaTheme="minorEastAsia" w:hAnsiTheme="minorHAnsi" w:cstheme="minorBidi"/>
          <w:sz w:val="22"/>
          <w:szCs w:val="22"/>
          <w:lang w:val="tr-TR"/>
        </w:rPr>
      </w:pPr>
      <w:r w:rsidRPr="00640928">
        <w:rPr>
          <w:rFonts w:ascii="Calibri" w:eastAsia="Calibri" w:hAnsi="Calibri" w:cs="Calibri"/>
          <w:sz w:val="22"/>
          <w:szCs w:val="22"/>
          <w:lang w:val="tr-TR"/>
        </w:rPr>
        <w:t>Mümkünse öğrenciler otobüste ağız maskesi takarlar. Ağız maskesini otobüse binmeden önce takarlar.</w:t>
      </w:r>
    </w:p>
    <w:p w14:paraId="6235C041" w14:textId="77777777" w:rsidR="004A1383" w:rsidRPr="00640928" w:rsidRDefault="004A1383" w:rsidP="004A1383">
      <w:pPr>
        <w:pStyle w:val="paragraph"/>
        <w:numPr>
          <w:ilvl w:val="0"/>
          <w:numId w:val="23"/>
        </w:numPr>
        <w:ind w:left="1080"/>
        <w:rPr>
          <w:rFonts w:asciiTheme="minorHAnsi" w:eastAsiaTheme="minorEastAsia" w:hAnsiTheme="minorHAnsi" w:cstheme="minorBidi"/>
          <w:sz w:val="22"/>
          <w:szCs w:val="22"/>
          <w:lang w:val="tr-TR"/>
        </w:rPr>
      </w:pPr>
      <w:r w:rsidRPr="00640928">
        <w:rPr>
          <w:rFonts w:ascii="Calibri" w:eastAsia="Calibri" w:hAnsi="Calibri" w:cs="Calibri"/>
          <w:sz w:val="22"/>
          <w:szCs w:val="22"/>
          <w:lang w:val="tr-TR"/>
        </w:rPr>
        <w:t>Otobüs şoförü ve refakatçı kişinin en azından bir ağız maskesi takması gerekir.</w:t>
      </w:r>
    </w:p>
    <w:p w14:paraId="57C7CDC7" w14:textId="77777777" w:rsidR="004A1383" w:rsidRPr="00640928" w:rsidRDefault="004A1383" w:rsidP="004A1383">
      <w:pPr>
        <w:pStyle w:val="paragraph"/>
        <w:rPr>
          <w:rFonts w:ascii="Calibri" w:eastAsia="Calibri" w:hAnsi="Calibri" w:cs="Calibri"/>
          <w:sz w:val="22"/>
          <w:szCs w:val="22"/>
          <w:lang w:val="tr-TR"/>
        </w:rPr>
      </w:pPr>
    </w:p>
    <w:p w14:paraId="272E2A14" w14:textId="77777777" w:rsidR="004A1383" w:rsidRPr="00640928" w:rsidRDefault="004A1383" w:rsidP="004A1383">
      <w:pPr>
        <w:pStyle w:val="paragraph"/>
        <w:ind w:left="360"/>
        <w:rPr>
          <w:rFonts w:asciiTheme="minorHAnsi" w:hAnsiTheme="minorHAnsi" w:cstheme="minorBidi"/>
          <w:b/>
          <w:bCs/>
          <w:lang w:val="tr-TR"/>
        </w:rPr>
      </w:pPr>
      <w:r w:rsidRPr="00640928">
        <w:rPr>
          <w:rFonts w:asciiTheme="minorHAnsi" w:hAnsiTheme="minorHAnsi" w:cstheme="minorBidi"/>
          <w:b/>
          <w:bCs/>
          <w:lang w:val="tr-TR"/>
        </w:rPr>
        <w:t xml:space="preserve">Öğrenciler ne öğrenecekler ve onları nasıl takip edeceğiz? </w:t>
      </w:r>
    </w:p>
    <w:p w14:paraId="3111127D" w14:textId="77777777" w:rsidR="004A1383" w:rsidRPr="00640928" w:rsidRDefault="004A1383" w:rsidP="004A1383">
      <w:pPr>
        <w:pStyle w:val="paragraph"/>
        <w:ind w:left="360"/>
        <w:rPr>
          <w:rStyle w:val="normaltextrun1"/>
          <w:rFonts w:ascii="Calibri" w:hAnsi="Calibri" w:cs="Calibri"/>
          <w:i/>
          <w:iCs/>
          <w:sz w:val="20"/>
          <w:szCs w:val="20"/>
          <w:lang w:val="tr-TR"/>
        </w:rPr>
      </w:pPr>
      <w:r w:rsidRPr="00640928">
        <w:rPr>
          <w:rStyle w:val="normaltextrun1"/>
          <w:rFonts w:ascii="Calibri" w:hAnsi="Calibri" w:cs="Calibri"/>
          <w:i/>
          <w:iCs/>
          <w:sz w:val="20"/>
          <w:szCs w:val="20"/>
          <w:highlight w:val="yellow"/>
          <w:lang w:val="tr-TR"/>
        </w:rPr>
        <w:t>Vul als school aan hoe je het schooljaar verder invult: op welke leerinhouden/vakken focus je, hoe volg je hen op, tot wanneer geef je les, hoe ga je (niet) evalueren, hoe is het schoolreglement gewijzigd, welke evenementen voorzie je nog?</w:t>
      </w:r>
    </w:p>
    <w:p w14:paraId="76FF1B5A" w14:textId="77777777" w:rsidR="004A1383" w:rsidRPr="00640928" w:rsidRDefault="004A1383" w:rsidP="004A1383">
      <w:pPr>
        <w:pStyle w:val="paragraph"/>
        <w:ind w:left="360"/>
        <w:rPr>
          <w:rStyle w:val="normaltextrun1"/>
          <w:rFonts w:ascii="Calibri" w:hAnsi="Calibri" w:cs="Calibri"/>
          <w:i/>
          <w:iCs/>
          <w:sz w:val="20"/>
          <w:szCs w:val="20"/>
          <w:lang w:val="tr-TR"/>
        </w:rPr>
      </w:pPr>
    </w:p>
    <w:p w14:paraId="33C932A6" w14:textId="77777777" w:rsidR="004A1383" w:rsidRPr="00640928" w:rsidRDefault="004A1383" w:rsidP="004A1383">
      <w:pPr>
        <w:pStyle w:val="paragraph"/>
        <w:numPr>
          <w:ilvl w:val="0"/>
          <w:numId w:val="34"/>
        </w:numPr>
        <w:rPr>
          <w:rFonts w:asciiTheme="minorHAnsi" w:hAnsiTheme="minorHAnsi" w:cstheme="minorBidi"/>
          <w:sz w:val="22"/>
          <w:szCs w:val="22"/>
          <w:lang w:val="tr-TR"/>
        </w:rPr>
      </w:pPr>
      <w:r w:rsidRPr="00640928">
        <w:rPr>
          <w:rFonts w:asciiTheme="minorHAnsi" w:hAnsiTheme="minorHAnsi" w:cstheme="minorBidi"/>
          <w:sz w:val="22"/>
          <w:szCs w:val="22"/>
          <w:lang w:val="tr-TR"/>
        </w:rPr>
        <w:t xml:space="preserve">Konuları önemli müfredat hedefleriyle sınırlıyoruz. Derslerle ilgili dengeli ve çeşitli bir öğretim paketi sunuyoruz. </w:t>
      </w:r>
    </w:p>
    <w:p w14:paraId="48A8D3F6" w14:textId="77777777" w:rsidR="004A1383" w:rsidRPr="00640928" w:rsidRDefault="004A1383" w:rsidP="004A1383">
      <w:pPr>
        <w:pStyle w:val="paragraph"/>
        <w:numPr>
          <w:ilvl w:val="0"/>
          <w:numId w:val="34"/>
        </w:numPr>
        <w:rPr>
          <w:rFonts w:asciiTheme="minorHAnsi" w:hAnsiTheme="minorHAnsi" w:cstheme="minorBidi"/>
          <w:sz w:val="22"/>
          <w:szCs w:val="22"/>
          <w:lang w:val="tr-TR"/>
        </w:rPr>
      </w:pPr>
      <w:r w:rsidRPr="00640928">
        <w:rPr>
          <w:rFonts w:asciiTheme="minorHAnsi" w:hAnsiTheme="minorHAnsi" w:cstheme="minorBidi"/>
          <w:sz w:val="22"/>
          <w:szCs w:val="22"/>
          <w:lang w:val="tr-TR"/>
        </w:rPr>
        <w:t xml:space="preserve">Öğrenciler aşırı şekilde yüklenmemelidir.  Bunu öğretmenler sağlarlar. Öğretmenler okuldaki dersler, evde yeni konuların sunulması ve ödevler ve alıştırmalar arasında dengeyi sağlarlar. </w:t>
      </w:r>
    </w:p>
    <w:p w14:paraId="0FD84D0D" w14:textId="77777777" w:rsidR="004A1383" w:rsidRPr="00640928" w:rsidRDefault="004A1383" w:rsidP="004A1383">
      <w:pPr>
        <w:pStyle w:val="paragraph"/>
        <w:numPr>
          <w:ilvl w:val="0"/>
          <w:numId w:val="34"/>
        </w:numPr>
        <w:rPr>
          <w:rFonts w:asciiTheme="minorHAnsi" w:hAnsiTheme="minorHAnsi" w:cstheme="minorBidi"/>
          <w:sz w:val="22"/>
          <w:szCs w:val="22"/>
          <w:lang w:val="tr-TR"/>
        </w:rPr>
      </w:pPr>
      <w:r w:rsidRPr="00640928">
        <w:rPr>
          <w:rFonts w:asciiTheme="minorHAnsi" w:hAnsiTheme="minorHAnsi" w:cstheme="minorBidi"/>
          <w:sz w:val="22"/>
          <w:szCs w:val="22"/>
          <w:lang w:val="tr-TR"/>
        </w:rPr>
        <w:t>Eğiti</w:t>
      </w:r>
      <w:r>
        <w:rPr>
          <w:rFonts w:asciiTheme="minorHAnsi" w:hAnsiTheme="minorHAnsi" w:cstheme="minorBidi"/>
          <w:sz w:val="22"/>
          <w:szCs w:val="22"/>
          <w:lang w:val="tr-TR"/>
        </w:rPr>
        <w:t>m</w:t>
      </w:r>
      <w:r w:rsidRPr="00640928">
        <w:rPr>
          <w:rFonts w:asciiTheme="minorHAnsi" w:hAnsiTheme="minorHAnsi" w:cstheme="minorBidi"/>
          <w:sz w:val="22"/>
          <w:szCs w:val="22"/>
          <w:lang w:val="tr-TR"/>
        </w:rPr>
        <w:t xml:space="preserve"> geziler</w:t>
      </w:r>
      <w:r>
        <w:rPr>
          <w:rFonts w:asciiTheme="minorHAnsi" w:hAnsiTheme="minorHAnsi" w:cstheme="minorBidi"/>
          <w:sz w:val="22"/>
          <w:szCs w:val="22"/>
          <w:lang w:val="tr-TR"/>
        </w:rPr>
        <w:t>i</w:t>
      </w:r>
      <w:r w:rsidRPr="00640928">
        <w:rPr>
          <w:rFonts w:asciiTheme="minorHAnsi" w:hAnsiTheme="minorHAnsi" w:cstheme="minorBidi"/>
          <w:sz w:val="22"/>
          <w:szCs w:val="22"/>
          <w:lang w:val="tr-TR"/>
        </w:rPr>
        <w:t>, eğitim seminerleri, spor günleri ve isteğe bağlı izin günleri artık bu öğretim yılında yapılmayacaktır. Bu şekilde öğrencilere öğrenme ve alıştırma yapmaları için daha fazla zaman tanınmış olacaktır.</w:t>
      </w:r>
    </w:p>
    <w:p w14:paraId="7810A68A" w14:textId="77777777" w:rsidR="004A1383" w:rsidRPr="00640928" w:rsidRDefault="004A1383" w:rsidP="004A1383">
      <w:pPr>
        <w:pStyle w:val="paragraph"/>
        <w:numPr>
          <w:ilvl w:val="0"/>
          <w:numId w:val="34"/>
        </w:numPr>
        <w:rPr>
          <w:rFonts w:asciiTheme="minorHAnsi" w:hAnsiTheme="minorHAnsi" w:cstheme="minorBidi"/>
          <w:sz w:val="22"/>
          <w:szCs w:val="22"/>
          <w:lang w:val="tr-TR"/>
        </w:rPr>
      </w:pPr>
      <w:r w:rsidRPr="00640928">
        <w:rPr>
          <w:rFonts w:asciiTheme="minorHAnsi" w:hAnsiTheme="minorHAnsi" w:cstheme="minorBidi"/>
          <w:sz w:val="22"/>
          <w:szCs w:val="22"/>
          <w:lang w:val="tr-TR"/>
        </w:rPr>
        <w:t xml:space="preserve">Her öğrenci adil bir şekilde değerlendirilecektir. Tüm öğrencilere neleri yapabildiklerini kanıtlayabilmeleri için her türlü fırsatı tanıyacağız. </w:t>
      </w:r>
    </w:p>
    <w:p w14:paraId="31D1EC87" w14:textId="77777777" w:rsidR="004A1383" w:rsidRPr="00640928" w:rsidRDefault="004A1383" w:rsidP="004A1383">
      <w:pPr>
        <w:pStyle w:val="paragraph"/>
        <w:numPr>
          <w:ilvl w:val="0"/>
          <w:numId w:val="34"/>
        </w:numPr>
        <w:rPr>
          <w:sz w:val="22"/>
          <w:szCs w:val="22"/>
          <w:lang w:val="tr-TR"/>
        </w:rPr>
      </w:pPr>
      <w:r w:rsidRPr="00640928">
        <w:rPr>
          <w:rFonts w:asciiTheme="minorHAnsi" w:hAnsiTheme="minorHAnsi" w:cstheme="minorBidi"/>
          <w:sz w:val="22"/>
          <w:szCs w:val="22"/>
          <w:lang w:val="tr-TR"/>
        </w:rPr>
        <w:t xml:space="preserve">Korona krizi nedeniyle okul tüzüğünde yer alan bazı kurallar artık uygulanamamaktadır. Bu mücbir bir sebeptir. Bundan dolayı okul tüzüğümüzde değişiklik yapılmıştır.     </w:t>
      </w:r>
    </w:p>
    <w:p w14:paraId="5D6BBC33" w14:textId="77777777" w:rsidR="004A1383" w:rsidRPr="00640928" w:rsidRDefault="004A1383" w:rsidP="004A1383">
      <w:pPr>
        <w:pStyle w:val="paragraph"/>
        <w:numPr>
          <w:ilvl w:val="0"/>
          <w:numId w:val="34"/>
        </w:numPr>
        <w:rPr>
          <w:color w:val="000000"/>
          <w:u w:val="single"/>
          <w:lang w:val="tr-TR"/>
        </w:rPr>
      </w:pPr>
      <w:r w:rsidRPr="00640928">
        <w:rPr>
          <w:rFonts w:asciiTheme="minorHAnsi" w:hAnsiTheme="minorHAnsi" w:cstheme="minorBidi"/>
          <w:sz w:val="22"/>
          <w:szCs w:val="22"/>
          <w:lang w:val="tr-TR"/>
        </w:rPr>
        <w:t xml:space="preserve">Öğretmenler ve öğrenciler bu öğretim yılını iyi bir şekilde bitirebilmelidir. Bunu nasıl organize edeceğimizle ilgili sizi bilgilendireceğiz. </w:t>
      </w:r>
    </w:p>
    <w:p w14:paraId="27663E7F" w14:textId="77777777" w:rsidR="004A1383" w:rsidRPr="00640928" w:rsidRDefault="004A1383" w:rsidP="004A1383">
      <w:pPr>
        <w:pStyle w:val="paragraph"/>
        <w:textAlignment w:val="baseline"/>
        <w:rPr>
          <w:rStyle w:val="normaltextrun1"/>
          <w:rFonts w:ascii="Calibri" w:hAnsi="Calibri" w:cs="Calibri"/>
          <w:b/>
          <w:bCs/>
          <w:lang w:val="tr-TR"/>
        </w:rPr>
      </w:pPr>
    </w:p>
    <w:p w14:paraId="1878680E" w14:textId="77777777" w:rsidR="004A1383" w:rsidRPr="00640928" w:rsidRDefault="004A1383" w:rsidP="004A1383">
      <w:pPr>
        <w:pStyle w:val="paragraph"/>
        <w:ind w:left="360"/>
        <w:textAlignment w:val="baseline"/>
        <w:rPr>
          <w:rStyle w:val="eop"/>
          <w:rFonts w:ascii="Calibri" w:hAnsi="Calibri" w:cs="Calibri"/>
          <w:lang w:val="tr-TR"/>
        </w:rPr>
      </w:pPr>
      <w:r w:rsidRPr="00640928">
        <w:rPr>
          <w:rStyle w:val="normaltextrun1"/>
          <w:rFonts w:ascii="Calibri" w:hAnsi="Calibri" w:cs="Calibri"/>
          <w:b/>
          <w:bCs/>
          <w:lang w:val="tr-TR"/>
        </w:rPr>
        <w:t>Veli olarak çocuğunuzu okula nasıl hazırlayabilirsiniz?</w:t>
      </w:r>
      <w:r w:rsidRPr="00640928">
        <w:rPr>
          <w:rStyle w:val="eop"/>
          <w:rFonts w:ascii="Calibri" w:hAnsi="Calibri" w:cs="Calibri"/>
          <w:lang w:val="tr-TR"/>
        </w:rPr>
        <w:t> </w:t>
      </w:r>
    </w:p>
    <w:p w14:paraId="5E3C935C" w14:textId="77777777" w:rsidR="004A1383" w:rsidRPr="00640928" w:rsidRDefault="004A1383" w:rsidP="004A1383">
      <w:pPr>
        <w:pStyle w:val="paragraph"/>
        <w:numPr>
          <w:ilvl w:val="0"/>
          <w:numId w:val="22"/>
        </w:numPr>
        <w:textAlignment w:val="baseline"/>
        <w:rPr>
          <w:rStyle w:val="eop"/>
          <w:rFonts w:ascii="Calibri" w:hAnsi="Calibri" w:cs="Calibri"/>
          <w:lang w:val="tr-TR"/>
        </w:rPr>
      </w:pPr>
      <w:r w:rsidRPr="00640928">
        <w:rPr>
          <w:rStyle w:val="eop"/>
          <w:rFonts w:ascii="Calibri" w:hAnsi="Calibri" w:cs="Calibri"/>
          <w:sz w:val="22"/>
          <w:szCs w:val="22"/>
          <w:lang w:val="tr-TR"/>
        </w:rPr>
        <w:t>Çocuğunuzla konuşun. Yeniden okula güvenli bir şekilde gidebileceğine dair onu rahatlatın. Eğer çocuğunuz okuldaki derslere henüz başlamayan bir sınıftaysa neden okula gitmediğini ona açıklayın.</w:t>
      </w:r>
    </w:p>
    <w:p w14:paraId="54EE2C0D" w14:textId="77777777" w:rsidR="004A1383" w:rsidRPr="00640928" w:rsidRDefault="004A1383" w:rsidP="004A1383">
      <w:pPr>
        <w:pStyle w:val="paragraph"/>
        <w:numPr>
          <w:ilvl w:val="0"/>
          <w:numId w:val="22"/>
        </w:numPr>
        <w:textAlignment w:val="baseline"/>
        <w:rPr>
          <w:rStyle w:val="eop"/>
          <w:rFonts w:ascii="Calibri" w:hAnsi="Calibri"/>
          <w:lang w:val="tr-TR"/>
        </w:rPr>
      </w:pPr>
      <w:r w:rsidRPr="00640928">
        <w:rPr>
          <w:rStyle w:val="eop"/>
          <w:rFonts w:ascii="Calibri" w:hAnsi="Calibri"/>
          <w:sz w:val="22"/>
          <w:szCs w:val="22"/>
          <w:lang w:val="tr-TR"/>
        </w:rPr>
        <w:t>Çocuğunuzu okula hazırlayın: Çocuğunuzun hangi güzergâhı kullanarak okula gideceği; otobüste, tramvayda veya trende ne yapması gerektiği ve neden birçok insanın ağız maskesi taktığı konusunda onu bilgilendirin.</w:t>
      </w:r>
    </w:p>
    <w:p w14:paraId="501CE3AF" w14:textId="77777777" w:rsidR="004A1383" w:rsidRPr="00640928" w:rsidRDefault="004A1383" w:rsidP="004A1383">
      <w:pPr>
        <w:pStyle w:val="paragraph"/>
        <w:numPr>
          <w:ilvl w:val="0"/>
          <w:numId w:val="10"/>
        </w:numPr>
        <w:textAlignment w:val="baseline"/>
        <w:rPr>
          <w:rStyle w:val="eop"/>
          <w:lang w:val="tr-TR"/>
        </w:rPr>
      </w:pPr>
      <w:r w:rsidRPr="00640928">
        <w:rPr>
          <w:rStyle w:val="eop"/>
          <w:rFonts w:ascii="Calibri" w:hAnsi="Calibri" w:cs="Calibri"/>
          <w:sz w:val="22"/>
          <w:szCs w:val="22"/>
          <w:lang w:val="tr-TR"/>
        </w:rPr>
        <w:t>Eğer yeniden okula gitme konusunda zorluk yaşıyorsa sınıf öğretmeni veya rehber öğretmenle iletişime geçin</w:t>
      </w:r>
      <w:r w:rsidRPr="00640928">
        <w:rPr>
          <w:rStyle w:val="normaltextrun1"/>
          <w:rFonts w:ascii="Calibri" w:hAnsi="Calibri" w:cs="Calibri"/>
          <w:sz w:val="22"/>
          <w:szCs w:val="22"/>
          <w:lang w:val="tr-TR"/>
        </w:rPr>
        <w:t>. Birlikte çözüm yollarını değerlendirin.</w:t>
      </w:r>
      <w:r w:rsidRPr="00640928">
        <w:rPr>
          <w:rStyle w:val="eop"/>
          <w:rFonts w:ascii="Calibri" w:hAnsi="Calibri" w:cs="Calibri"/>
          <w:sz w:val="22"/>
          <w:szCs w:val="22"/>
          <w:lang w:val="tr-TR"/>
        </w:rPr>
        <w:t> </w:t>
      </w:r>
    </w:p>
    <w:p w14:paraId="7F579F2A" w14:textId="77777777" w:rsidR="004A1383" w:rsidRPr="00640928" w:rsidRDefault="004A1383" w:rsidP="004A1383">
      <w:pPr>
        <w:pStyle w:val="paragraph"/>
        <w:ind w:left="360"/>
        <w:textAlignment w:val="baseline"/>
        <w:rPr>
          <w:lang w:val="tr-TR"/>
        </w:rPr>
      </w:pPr>
      <w:r w:rsidRPr="00640928">
        <w:rPr>
          <w:rStyle w:val="eop"/>
          <w:lang w:val="tr-TR"/>
        </w:rPr>
        <w:t> </w:t>
      </w:r>
    </w:p>
    <w:p w14:paraId="14F0AF98" w14:textId="77777777" w:rsidR="004A1383" w:rsidRDefault="004A1383">
      <w:pPr>
        <w:rPr>
          <w:rStyle w:val="normaltextrun1"/>
          <w:rFonts w:ascii="Calibri" w:eastAsia="Times New Roman" w:hAnsi="Calibri" w:cs="Calibri"/>
          <w:b/>
          <w:bCs/>
          <w:sz w:val="24"/>
          <w:szCs w:val="24"/>
          <w:lang w:val="tr-TR" w:eastAsia="nl-BE"/>
        </w:rPr>
      </w:pPr>
      <w:r>
        <w:rPr>
          <w:rStyle w:val="normaltextrun1"/>
          <w:rFonts w:ascii="Calibri" w:hAnsi="Calibri" w:cs="Calibri"/>
          <w:b/>
          <w:bCs/>
          <w:lang w:val="tr-TR"/>
        </w:rPr>
        <w:br w:type="page"/>
      </w:r>
    </w:p>
    <w:p w14:paraId="5F82125B" w14:textId="7AEA98B1" w:rsidR="004A1383" w:rsidRPr="00640928" w:rsidRDefault="004A1383" w:rsidP="004A1383">
      <w:pPr>
        <w:pStyle w:val="paragraph"/>
        <w:ind w:left="360"/>
        <w:textAlignment w:val="baseline"/>
        <w:rPr>
          <w:rStyle w:val="eop"/>
          <w:rFonts w:ascii="Calibri" w:hAnsi="Calibri" w:cs="Calibri"/>
          <w:lang w:val="tr-TR"/>
        </w:rPr>
      </w:pPr>
      <w:r w:rsidRPr="00640928">
        <w:rPr>
          <w:rStyle w:val="normaltextrun1"/>
          <w:rFonts w:ascii="Calibri" w:hAnsi="Calibri" w:cs="Calibri"/>
          <w:b/>
          <w:bCs/>
          <w:lang w:val="tr-TR"/>
        </w:rPr>
        <w:t>Çocuğunuzun derslerine nasıl yardımcı olabilirsiniz?</w:t>
      </w:r>
      <w:r w:rsidRPr="00640928">
        <w:rPr>
          <w:rStyle w:val="eop"/>
          <w:rFonts w:ascii="Calibri" w:hAnsi="Calibri" w:cs="Calibri"/>
          <w:lang w:val="tr-TR"/>
        </w:rPr>
        <w:t> </w:t>
      </w:r>
    </w:p>
    <w:p w14:paraId="1C070FE4" w14:textId="77777777" w:rsidR="004A1383" w:rsidRPr="00640928" w:rsidRDefault="004A1383" w:rsidP="004A1383">
      <w:pPr>
        <w:pStyle w:val="paragraph"/>
        <w:ind w:left="360"/>
        <w:textAlignment w:val="baseline"/>
        <w:rPr>
          <w:rStyle w:val="eop"/>
          <w:rFonts w:ascii="Calibri" w:hAnsi="Calibri" w:cs="Calibri"/>
          <w:lang w:val="tr-TR"/>
        </w:rPr>
      </w:pPr>
    </w:p>
    <w:p w14:paraId="55F967B5" w14:textId="77777777" w:rsidR="004A1383" w:rsidRPr="00640928" w:rsidRDefault="004A1383" w:rsidP="004A1383">
      <w:pPr>
        <w:pStyle w:val="paragraph"/>
        <w:ind w:left="360"/>
        <w:textAlignment w:val="baseline"/>
        <w:rPr>
          <w:rStyle w:val="normaltextrun1"/>
          <w:rFonts w:ascii="Calibri" w:hAnsi="Calibri" w:cs="Calibri"/>
          <w:sz w:val="22"/>
          <w:szCs w:val="22"/>
          <w:lang w:val="tr-TR"/>
        </w:rPr>
      </w:pPr>
      <w:r w:rsidRPr="00640928">
        <w:rPr>
          <w:rStyle w:val="normaltextrun1"/>
          <w:rFonts w:ascii="Calibri" w:hAnsi="Calibri" w:cs="Calibri"/>
          <w:bCs/>
          <w:sz w:val="22"/>
          <w:szCs w:val="22"/>
          <w:lang w:val="tr-TR"/>
        </w:rPr>
        <w:t>Çocuğunuz yeniden okulda derslere başlasa bile sizin için çok şey değişmez, çünkü çocuğunuz evde öğrenmeye ve alıştırma yapmaya devam edecektir.</w:t>
      </w:r>
    </w:p>
    <w:p w14:paraId="5C0C6857" w14:textId="77777777" w:rsidR="004A1383" w:rsidRPr="00640928" w:rsidRDefault="004A1383" w:rsidP="004A1383">
      <w:pPr>
        <w:pStyle w:val="paragraph"/>
        <w:ind w:left="360"/>
        <w:textAlignment w:val="baseline"/>
        <w:rPr>
          <w:lang w:val="tr-TR"/>
        </w:rPr>
      </w:pPr>
      <w:r w:rsidRPr="00640928">
        <w:rPr>
          <w:rStyle w:val="eop"/>
          <w:rFonts w:ascii="Calibri" w:hAnsi="Calibri" w:cs="Calibri"/>
          <w:sz w:val="22"/>
          <w:szCs w:val="22"/>
          <w:lang w:val="tr-TR"/>
        </w:rPr>
        <w:t xml:space="preserve">   </w:t>
      </w:r>
    </w:p>
    <w:p w14:paraId="630BA66C" w14:textId="77777777" w:rsidR="004A1383" w:rsidRPr="00640928" w:rsidRDefault="004A1383" w:rsidP="004A1383">
      <w:pPr>
        <w:pStyle w:val="paragraph"/>
        <w:ind w:left="360"/>
        <w:textAlignment w:val="baseline"/>
        <w:rPr>
          <w:lang w:val="tr-TR"/>
        </w:rPr>
      </w:pPr>
      <w:r w:rsidRPr="00640928">
        <w:rPr>
          <w:rStyle w:val="normaltextrun1"/>
          <w:rFonts w:ascii="Calibri" w:hAnsi="Calibri" w:cs="Calibri"/>
          <w:sz w:val="22"/>
          <w:szCs w:val="22"/>
          <w:lang w:val="tr-TR"/>
        </w:rPr>
        <w:t>Bazı öneriler:</w:t>
      </w:r>
      <w:r w:rsidRPr="00640928">
        <w:rPr>
          <w:rStyle w:val="eop"/>
          <w:rFonts w:ascii="Calibri" w:hAnsi="Calibri" w:cs="Calibri"/>
          <w:sz w:val="22"/>
          <w:szCs w:val="22"/>
          <w:lang w:val="tr-TR"/>
        </w:rPr>
        <w:t> </w:t>
      </w:r>
    </w:p>
    <w:p w14:paraId="50FC6EC0" w14:textId="77777777" w:rsidR="004A1383" w:rsidRPr="00640928" w:rsidRDefault="004A1383" w:rsidP="004A1383">
      <w:pPr>
        <w:pStyle w:val="paragraph"/>
        <w:numPr>
          <w:ilvl w:val="0"/>
          <w:numId w:val="10"/>
        </w:numPr>
        <w:textAlignment w:val="baseline"/>
        <w:rPr>
          <w:lang w:val="tr-TR"/>
        </w:rPr>
      </w:pPr>
      <w:r w:rsidRPr="00640928">
        <w:rPr>
          <w:rStyle w:val="normaltextrun1"/>
          <w:rFonts w:ascii="Calibri" w:hAnsi="Calibri" w:cs="Calibri"/>
          <w:sz w:val="22"/>
          <w:szCs w:val="22"/>
          <w:lang w:val="tr-TR"/>
        </w:rPr>
        <w:t>Sorularını cevaplamak için çocuğunuzun yakınlarında kalın.</w:t>
      </w:r>
      <w:r w:rsidRPr="00640928">
        <w:rPr>
          <w:rStyle w:val="eop"/>
          <w:rFonts w:ascii="Calibri" w:hAnsi="Calibri" w:cs="Calibri"/>
          <w:sz w:val="22"/>
          <w:szCs w:val="22"/>
          <w:lang w:val="tr-TR"/>
        </w:rPr>
        <w:t> </w:t>
      </w:r>
    </w:p>
    <w:p w14:paraId="7F319CB4" w14:textId="77777777" w:rsidR="004A1383" w:rsidRPr="00640928" w:rsidRDefault="004A1383" w:rsidP="004A1383">
      <w:pPr>
        <w:pStyle w:val="paragraph"/>
        <w:numPr>
          <w:ilvl w:val="0"/>
          <w:numId w:val="10"/>
        </w:numPr>
        <w:textAlignment w:val="baseline"/>
        <w:rPr>
          <w:lang w:val="tr-TR"/>
        </w:rPr>
      </w:pPr>
      <w:r w:rsidRPr="00640928">
        <w:rPr>
          <w:rStyle w:val="normaltextrun1"/>
          <w:rFonts w:ascii="Calibri" w:hAnsi="Calibri" w:cs="Calibri"/>
          <w:sz w:val="22"/>
          <w:szCs w:val="22"/>
          <w:lang w:val="tr-TR"/>
        </w:rPr>
        <w:t>Çocuğunuzun okul derslerini ne zaman yapması gerektiğiyle ilgili birlikte bir plan hazırlayın.</w:t>
      </w:r>
      <w:r w:rsidRPr="00640928">
        <w:rPr>
          <w:rStyle w:val="eop"/>
          <w:rFonts w:ascii="Calibri" w:hAnsi="Calibri" w:cs="Calibri"/>
          <w:sz w:val="22"/>
          <w:szCs w:val="22"/>
          <w:lang w:val="tr-TR"/>
        </w:rPr>
        <w:t> </w:t>
      </w:r>
    </w:p>
    <w:p w14:paraId="2D55A73E" w14:textId="77777777" w:rsidR="004A1383" w:rsidRPr="00640928" w:rsidRDefault="004A1383" w:rsidP="004A1383">
      <w:pPr>
        <w:pStyle w:val="paragraph"/>
        <w:numPr>
          <w:ilvl w:val="0"/>
          <w:numId w:val="10"/>
        </w:numPr>
        <w:textAlignment w:val="baseline"/>
        <w:rPr>
          <w:lang w:val="tr-TR"/>
        </w:rPr>
      </w:pPr>
      <w:r w:rsidRPr="00640928">
        <w:rPr>
          <w:rStyle w:val="normaltextrun1"/>
          <w:rFonts w:ascii="Calibri" w:hAnsi="Calibri" w:cs="Calibri"/>
          <w:sz w:val="22"/>
          <w:szCs w:val="22"/>
          <w:lang w:val="tr-TR"/>
        </w:rPr>
        <w:t>Rahatlamak için yeterince zaman ayırın, hem çocuğunuz hem de kendiniz için.</w:t>
      </w:r>
      <w:r w:rsidRPr="00640928">
        <w:rPr>
          <w:rStyle w:val="eop"/>
          <w:rFonts w:ascii="Calibri" w:hAnsi="Calibri" w:cs="Calibri"/>
          <w:sz w:val="22"/>
          <w:szCs w:val="22"/>
          <w:lang w:val="tr-TR"/>
        </w:rPr>
        <w:t> </w:t>
      </w:r>
    </w:p>
    <w:p w14:paraId="49FDC71F" w14:textId="77777777" w:rsidR="004A1383" w:rsidRPr="00640928" w:rsidRDefault="004A1383" w:rsidP="004A1383">
      <w:pPr>
        <w:pStyle w:val="paragraph"/>
        <w:numPr>
          <w:ilvl w:val="0"/>
          <w:numId w:val="10"/>
        </w:numPr>
        <w:textAlignment w:val="baseline"/>
        <w:rPr>
          <w:lang w:val="tr-TR"/>
        </w:rPr>
      </w:pPr>
      <w:r w:rsidRPr="00640928">
        <w:rPr>
          <w:rStyle w:val="normaltextrun1"/>
          <w:rFonts w:ascii="Calibri" w:hAnsi="Calibri" w:cs="Calibri"/>
          <w:sz w:val="22"/>
          <w:szCs w:val="22"/>
          <w:lang w:val="tr-TR"/>
        </w:rPr>
        <w:t>Evde ders çalışmada zorlanıyorsanız sınıf öğretmeniyle iletişime geçin. Birlikte çözüm yollarını değerlendirin.</w:t>
      </w:r>
      <w:r w:rsidRPr="00640928">
        <w:rPr>
          <w:rStyle w:val="eop"/>
          <w:rFonts w:ascii="Calibri" w:hAnsi="Calibri" w:cs="Calibri"/>
          <w:sz w:val="22"/>
          <w:szCs w:val="22"/>
          <w:lang w:val="tr-TR"/>
        </w:rPr>
        <w:t> </w:t>
      </w:r>
    </w:p>
    <w:p w14:paraId="755585EB" w14:textId="72020CEA" w:rsidR="004A1383" w:rsidRPr="004A1383" w:rsidRDefault="004A1383" w:rsidP="004A1383">
      <w:pPr>
        <w:pStyle w:val="paragraph"/>
        <w:ind w:left="360"/>
        <w:textAlignment w:val="baseline"/>
        <w:rPr>
          <w:rStyle w:val="eop"/>
          <w:lang w:val="tr-TR"/>
        </w:rPr>
      </w:pPr>
      <w:r w:rsidRPr="00640928">
        <w:rPr>
          <w:rStyle w:val="normaltextrun1"/>
          <w:rFonts w:ascii="Calibri" w:hAnsi="Calibri" w:cs="Calibri"/>
          <w:sz w:val="22"/>
          <w:szCs w:val="22"/>
          <w:lang w:val="tr-TR"/>
        </w:rPr>
        <w:t>Bunun kolay olmadığını biliyoruz. Elinizden geleni yapın, bu fazlasıyla yeterli. </w:t>
      </w:r>
      <w:r w:rsidRPr="00640928">
        <w:rPr>
          <w:rStyle w:val="eop"/>
          <w:rFonts w:ascii="Calibri" w:hAnsi="Calibri" w:cs="Calibri"/>
          <w:sz w:val="22"/>
          <w:szCs w:val="22"/>
          <w:lang w:val="tr-TR"/>
        </w:rPr>
        <w:t> </w:t>
      </w:r>
    </w:p>
    <w:p w14:paraId="6CFF7A1C" w14:textId="77777777" w:rsidR="004A1383" w:rsidRPr="00640928" w:rsidRDefault="004A1383" w:rsidP="004A1383">
      <w:pPr>
        <w:pStyle w:val="paragraph"/>
        <w:ind w:left="240"/>
        <w:textAlignment w:val="baseline"/>
        <w:rPr>
          <w:lang w:val="tr-TR"/>
        </w:rPr>
      </w:pPr>
    </w:p>
    <w:p w14:paraId="1FFC7A30" w14:textId="3D08467D" w:rsidR="004A1383" w:rsidRPr="00640928" w:rsidRDefault="004A1383" w:rsidP="004A1383">
      <w:pPr>
        <w:pStyle w:val="paragraph"/>
        <w:ind w:left="360"/>
        <w:textAlignment w:val="baseline"/>
        <w:rPr>
          <w:lang w:val="tr-TR"/>
        </w:rPr>
      </w:pPr>
      <w:r w:rsidRPr="00640928">
        <w:rPr>
          <w:rStyle w:val="normaltextrun1"/>
          <w:rFonts w:ascii="Calibri" w:hAnsi="Calibri" w:cs="Calibri"/>
          <w:b/>
          <w:bCs/>
          <w:sz w:val="22"/>
          <w:szCs w:val="22"/>
          <w:lang w:val="tr-TR"/>
        </w:rPr>
        <w:t>Daha geniş bilgi istiyor musunuz?</w:t>
      </w:r>
      <w:r w:rsidRPr="00640928">
        <w:rPr>
          <w:rStyle w:val="normaltextrun1"/>
          <w:rFonts w:ascii="Calibri" w:hAnsi="Calibri" w:cs="Calibri"/>
          <w:sz w:val="22"/>
          <w:szCs w:val="22"/>
          <w:lang w:val="tr-TR"/>
        </w:rPr>
        <w:t>    </w:t>
      </w:r>
      <w:r w:rsidRPr="00640928">
        <w:rPr>
          <w:rStyle w:val="eop"/>
          <w:rFonts w:ascii="Calibri" w:hAnsi="Calibri" w:cs="Calibri"/>
          <w:sz w:val="22"/>
          <w:szCs w:val="22"/>
          <w:lang w:val="tr-TR"/>
        </w:rPr>
        <w:t> </w:t>
      </w:r>
    </w:p>
    <w:p w14:paraId="33E83A36" w14:textId="3F07979A" w:rsidR="004A1383" w:rsidRPr="00640928" w:rsidRDefault="004A1383" w:rsidP="004A1383">
      <w:pPr>
        <w:pStyle w:val="paragraph"/>
        <w:numPr>
          <w:ilvl w:val="0"/>
          <w:numId w:val="8"/>
        </w:numPr>
        <w:ind w:left="360" w:firstLine="0"/>
        <w:textAlignment w:val="baseline"/>
        <w:rPr>
          <w:rFonts w:ascii="Calibri" w:hAnsi="Calibri" w:cs="Calibri"/>
          <w:sz w:val="22"/>
          <w:szCs w:val="22"/>
          <w:lang w:val="tr-TR"/>
        </w:rPr>
      </w:pPr>
      <w:r w:rsidRPr="00640928">
        <w:rPr>
          <w:rStyle w:val="normaltextrun1"/>
          <w:rFonts w:ascii="Calibri" w:hAnsi="Calibri" w:cs="Calibri"/>
          <w:sz w:val="22"/>
          <w:szCs w:val="22"/>
          <w:lang w:val="tr-TR"/>
        </w:rPr>
        <w:t>Okulların yeniden açılması konusunda daha geniş bilgi almak istiyor musunuz? </w:t>
      </w:r>
      <w:r w:rsidRPr="00640928">
        <w:rPr>
          <w:rStyle w:val="eop"/>
          <w:rFonts w:ascii="Calibri" w:hAnsi="Calibri" w:cs="Calibri"/>
          <w:sz w:val="22"/>
          <w:szCs w:val="22"/>
          <w:lang w:val="tr-TR"/>
        </w:rPr>
        <w:t> </w:t>
      </w:r>
    </w:p>
    <w:p w14:paraId="6F0DFAFD" w14:textId="67E34A31" w:rsidR="004A1383" w:rsidRPr="00640928" w:rsidRDefault="0028700F" w:rsidP="004A1383">
      <w:pPr>
        <w:pStyle w:val="paragraph"/>
        <w:ind w:left="705"/>
        <w:textAlignment w:val="baseline"/>
        <w:rPr>
          <w:lang w:val="tr-TR"/>
        </w:rPr>
      </w:pPr>
      <w:hyperlink r:id="rId14" w:tgtFrame="_blank" w:history="1">
        <w:r w:rsidR="004A1383" w:rsidRPr="00640928">
          <w:rPr>
            <w:rStyle w:val="normaltextrun1"/>
            <w:rFonts w:ascii="Calibri" w:hAnsi="Calibri" w:cs="Calibri"/>
            <w:color w:val="0563C1"/>
            <w:sz w:val="22"/>
            <w:szCs w:val="22"/>
            <w:u w:val="single"/>
            <w:lang w:val="tr-TR"/>
          </w:rPr>
          <w:t>https://onderwijs.vlaanderen.be/nl/heropstart-lessen-op-school-informatie-voor-ouders</w:t>
        </w:r>
      </w:hyperlink>
      <w:r w:rsidR="004A1383" w:rsidRPr="00640928">
        <w:rPr>
          <w:rStyle w:val="eop"/>
          <w:rFonts w:ascii="Calibri" w:hAnsi="Calibri" w:cs="Calibri"/>
          <w:sz w:val="22"/>
          <w:szCs w:val="22"/>
          <w:lang w:val="tr-TR"/>
        </w:rPr>
        <w:t> </w:t>
      </w:r>
    </w:p>
    <w:p w14:paraId="06629FCB" w14:textId="59C21DCA" w:rsidR="004A1383" w:rsidRPr="00640928" w:rsidRDefault="00FF756D" w:rsidP="004A1383">
      <w:pPr>
        <w:pStyle w:val="paragraph"/>
        <w:numPr>
          <w:ilvl w:val="0"/>
          <w:numId w:val="9"/>
        </w:numPr>
        <w:ind w:left="360" w:firstLine="0"/>
        <w:textAlignment w:val="baseline"/>
        <w:rPr>
          <w:rStyle w:val="eop"/>
          <w:lang w:val="tr-TR"/>
        </w:rPr>
      </w:pPr>
      <w:r w:rsidRPr="004A1383">
        <w:rPr>
          <w:noProof/>
          <w:lang w:val="tr-TR"/>
        </w:rPr>
        <mc:AlternateContent>
          <mc:Choice Requires="wps">
            <w:drawing>
              <wp:anchor distT="45720" distB="45720" distL="114300" distR="114300" simplePos="0" relativeHeight="251662336" behindDoc="0" locked="0" layoutInCell="1" allowOverlap="1" wp14:anchorId="02A1DBC7" wp14:editId="7813B8FE">
                <wp:simplePos x="0" y="0"/>
                <wp:positionH relativeFrom="margin">
                  <wp:posOffset>-396240</wp:posOffset>
                </wp:positionH>
                <wp:positionV relativeFrom="paragraph">
                  <wp:posOffset>327660</wp:posOffset>
                </wp:positionV>
                <wp:extent cx="6507480" cy="753745"/>
                <wp:effectExtent l="0" t="0" r="26670" b="273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1B77515D" w14:textId="4BE736FF" w:rsidR="004A1383" w:rsidRPr="004A1383" w:rsidRDefault="004A1383" w:rsidP="004A1383">
                            <w:pPr>
                              <w:rPr>
                                <w:lang w:val="tr-TR"/>
                              </w:rPr>
                            </w:pPr>
                            <w:r w:rsidRPr="00640928">
                              <w:rPr>
                                <w:bCs/>
                                <w:lang w:val="tr-TR"/>
                              </w:rPr>
                              <w:t>Milli Güvenli Kurulu’nun kararlarını takip ediyoruz. Sadece Milli Güvenlik Kurulu’nun konuyla ilgili aldığı kararı ve zamanlamayı değiştirmemesi durumunda okuldaki dersleri yeniden başlatabiliriz.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1DBC7" id="_x0000_s1027" type="#_x0000_t202" style="position:absolute;left:0;text-align:left;margin-left:-31.2pt;margin-top:25.8pt;width:512.4pt;height:59.3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">
                <v:textbox style="mso-fit-shape-to-text:t">
                  <w:txbxContent>
                    <w:p w14:paraId="1B77515D" w14:textId="4BE736FF" w:rsidR="004A1383" w:rsidRPr="004A1383" w:rsidRDefault="004A1383" w:rsidP="004A1383">
                      <w:pPr>
                        <w:rPr>
                          <w:lang w:val="tr-TR"/>
                        </w:rPr>
                      </w:pPr>
                      <w:r w:rsidRPr="00640928">
                        <w:rPr>
                          <w:bCs/>
                          <w:lang w:val="tr-TR"/>
                        </w:rPr>
                        <w:t>Milli Güvenli Kurulu’nun kararlarını takip ediyoruz. Sadece Milli Güvenlik Kurulu’nun konuyla ilgili aldığı kararı ve zamanlamayı değiştirmemesi durumunda okuldaki dersleri yeniden başlatabiliriz.</w:t>
                      </w:r>
                    </w:p>
                  </w:txbxContent>
                </v:textbox>
                <w10:wrap type="square" anchorx="margin"/>
              </v:shape>
            </w:pict>
          </mc:Fallback>
        </mc:AlternateContent>
      </w:r>
      <w:r w:rsidR="004A1383" w:rsidRPr="00640928">
        <w:rPr>
          <w:rStyle w:val="normaltextrun1"/>
          <w:rFonts w:ascii="Calibri" w:hAnsi="Calibri" w:cs="Calibri"/>
          <w:sz w:val="22"/>
          <w:szCs w:val="22"/>
          <w:lang w:val="tr-TR"/>
        </w:rPr>
        <w:t xml:space="preserve">Genel bilgi ve sıkça sorulan sorular için: </w:t>
      </w:r>
      <w:hyperlink r:id="rId15" w:tgtFrame="_blank" w:history="1">
        <w:r w:rsidR="004A1383" w:rsidRPr="00640928">
          <w:rPr>
            <w:rStyle w:val="normaltextrun1"/>
            <w:rFonts w:ascii="Calibri" w:hAnsi="Calibri" w:cs="Calibri"/>
            <w:color w:val="0563C1"/>
            <w:sz w:val="22"/>
            <w:szCs w:val="22"/>
            <w:u w:val="single"/>
            <w:lang w:val="tr-TR"/>
          </w:rPr>
          <w:t>www.info-coronavirus.be</w:t>
        </w:r>
      </w:hyperlink>
      <w:r w:rsidR="004A1383" w:rsidRPr="00640928">
        <w:rPr>
          <w:rStyle w:val="eop"/>
          <w:lang w:val="tr-TR"/>
        </w:rPr>
        <w:t> </w:t>
      </w:r>
    </w:p>
    <w:p w14:paraId="1098E72C" w14:textId="13ABACD8" w:rsidR="004A1383" w:rsidRPr="00640928" w:rsidRDefault="004A1383" w:rsidP="004A1383">
      <w:pPr>
        <w:pStyle w:val="paragraph"/>
        <w:textAlignment w:val="baseline"/>
        <w:rPr>
          <w:rStyle w:val="eop"/>
          <w:lang w:val="tr-TR"/>
        </w:rPr>
      </w:pPr>
    </w:p>
    <w:p w14:paraId="54E92DD8" w14:textId="058C969D" w:rsidR="004A1383" w:rsidRDefault="004A1383" w:rsidP="004A1383">
      <w:pPr>
        <w:pStyle w:val="paragraph"/>
        <w:textAlignment w:val="baseline"/>
        <w:rPr>
          <w:lang w:val="tr-TR"/>
        </w:rPr>
      </w:pPr>
    </w:p>
    <w:p w14:paraId="120418A5" w14:textId="423235FA" w:rsidR="004A1383" w:rsidRDefault="004A1383" w:rsidP="004A1383">
      <w:pPr>
        <w:pStyle w:val="paragraph"/>
        <w:textAlignment w:val="baseline"/>
        <w:rPr>
          <w:lang w:val="tr-TR"/>
        </w:rPr>
      </w:pPr>
    </w:p>
    <w:p w14:paraId="1B4D8EF7" w14:textId="7991644F" w:rsidR="004A1383" w:rsidRDefault="004A1383" w:rsidP="004A1383">
      <w:pPr>
        <w:pStyle w:val="paragraph"/>
        <w:textAlignment w:val="baseline"/>
        <w:rPr>
          <w:lang w:val="tr-TR"/>
        </w:rPr>
      </w:pPr>
    </w:p>
    <w:p w14:paraId="0275CB81" w14:textId="026C97D6" w:rsidR="004A1383" w:rsidRDefault="004A1383" w:rsidP="004A1383">
      <w:pPr>
        <w:pStyle w:val="paragraph"/>
        <w:textAlignment w:val="baseline"/>
        <w:rPr>
          <w:lang w:val="tr-TR"/>
        </w:rPr>
      </w:pPr>
    </w:p>
    <w:p w14:paraId="1344EF64" w14:textId="7CA08330" w:rsidR="004A1383" w:rsidRDefault="004A1383" w:rsidP="004A1383">
      <w:pPr>
        <w:pStyle w:val="paragraph"/>
        <w:textAlignment w:val="baseline"/>
        <w:rPr>
          <w:lang w:val="tr-TR"/>
        </w:rPr>
      </w:pPr>
    </w:p>
    <w:p w14:paraId="6A14047C" w14:textId="354E878E" w:rsidR="004A1383" w:rsidRDefault="004A1383" w:rsidP="004A1383">
      <w:pPr>
        <w:pStyle w:val="paragraph"/>
        <w:textAlignment w:val="baseline"/>
        <w:rPr>
          <w:lang w:val="tr-TR"/>
        </w:rPr>
      </w:pPr>
    </w:p>
    <w:p w14:paraId="2EEED53D" w14:textId="0D720B22" w:rsidR="004A1383" w:rsidRPr="00640928" w:rsidRDefault="004A1383" w:rsidP="004A1383">
      <w:pPr>
        <w:pStyle w:val="paragraph"/>
        <w:textAlignment w:val="baseline"/>
        <w:rPr>
          <w:lang w:val="tr-TR"/>
        </w:rPr>
      </w:pPr>
    </w:p>
    <w:p w14:paraId="10908D6A" w14:textId="656F13BA" w:rsidR="004A1383" w:rsidRPr="00640928" w:rsidRDefault="004A1383" w:rsidP="004A1383">
      <w:pPr>
        <w:pStyle w:val="paragraph"/>
        <w:ind w:left="360"/>
        <w:textAlignment w:val="baseline"/>
        <w:rPr>
          <w:rStyle w:val="normaltextrun1"/>
          <w:rFonts w:ascii="Calibri" w:hAnsi="Calibri"/>
          <w:sz w:val="22"/>
          <w:szCs w:val="22"/>
          <w:lang w:val="tr-TR"/>
        </w:rPr>
      </w:pPr>
      <w:r w:rsidRPr="00640928">
        <w:rPr>
          <w:rStyle w:val="eop"/>
          <w:rFonts w:ascii="Calibri" w:hAnsi="Calibri" w:cs="Calibri"/>
          <w:sz w:val="22"/>
          <w:szCs w:val="22"/>
          <w:lang w:val="tr-TR"/>
        </w:rPr>
        <w:t> </w:t>
      </w:r>
    </w:p>
    <w:p w14:paraId="67227F99" w14:textId="2251DA17" w:rsidR="004A1383" w:rsidRPr="00640928" w:rsidRDefault="004A1383" w:rsidP="004A1383">
      <w:pPr>
        <w:pStyle w:val="paragraph"/>
        <w:ind w:left="360"/>
        <w:textAlignment w:val="baseline"/>
        <w:rPr>
          <w:rStyle w:val="normaltextrun1"/>
          <w:rFonts w:ascii="Calibri" w:hAnsi="Calibri"/>
          <w:sz w:val="22"/>
          <w:szCs w:val="22"/>
          <w:lang w:val="tr-TR"/>
        </w:rPr>
      </w:pPr>
    </w:p>
    <w:p w14:paraId="3185FA02" w14:textId="0BC225F0" w:rsidR="004A1383" w:rsidRDefault="004A1383" w:rsidP="004A1383">
      <w:pPr>
        <w:rPr>
          <w:lang w:val="tr-TR"/>
        </w:rPr>
      </w:pPr>
    </w:p>
    <w:p w14:paraId="3520C722" w14:textId="21F4BA12" w:rsidR="00F87C2F" w:rsidRDefault="00F87C2F" w:rsidP="004A1383">
      <w:pPr>
        <w:rPr>
          <w:lang w:val="tr-TR"/>
        </w:rPr>
      </w:pPr>
    </w:p>
    <w:p w14:paraId="7C8599F8" w14:textId="2C70C7B1" w:rsidR="00F87C2F" w:rsidRDefault="00F87C2F" w:rsidP="004A1383">
      <w:pPr>
        <w:rPr>
          <w:lang w:val="tr-TR"/>
        </w:rPr>
      </w:pPr>
    </w:p>
    <w:p w14:paraId="7DA989DE" w14:textId="2E9BA20A" w:rsidR="00F87C2F" w:rsidRDefault="00F87C2F" w:rsidP="004A1383">
      <w:pPr>
        <w:rPr>
          <w:lang w:val="tr-TR"/>
        </w:rPr>
      </w:pPr>
    </w:p>
    <w:p w14:paraId="6521D8D5" w14:textId="6788488A" w:rsidR="00F87C2F" w:rsidRDefault="00F87C2F" w:rsidP="004A1383">
      <w:pPr>
        <w:rPr>
          <w:lang w:val="tr-TR"/>
        </w:rPr>
      </w:pPr>
    </w:p>
    <w:p w14:paraId="2FCEAEE8" w14:textId="60FB33AC" w:rsidR="00F87C2F" w:rsidRDefault="00F87C2F" w:rsidP="004A1383">
      <w:pPr>
        <w:rPr>
          <w:lang w:val="tr-TR"/>
        </w:rPr>
      </w:pPr>
    </w:p>
    <w:p w14:paraId="4D86C9F6" w14:textId="71264063" w:rsidR="00F87C2F" w:rsidRDefault="00F87C2F" w:rsidP="00F87C2F">
      <w:pPr>
        <w:rPr>
          <w:lang w:val="tr-TR"/>
        </w:rPr>
      </w:pPr>
      <w:bookmarkStart w:id="8" w:name="_GoBack"/>
      <w:bookmarkEnd w:id="8"/>
    </w:p>
    <w:p w14:paraId="36F6FE5F" w14:textId="0E86FD7A" w:rsidR="00F87C2F" w:rsidRDefault="00F87C2F" w:rsidP="00F87C2F">
      <w:pPr>
        <w:rPr>
          <w:lang w:val="tr-TR"/>
        </w:rPr>
      </w:pPr>
    </w:p>
    <w:p w14:paraId="7E076A96" w14:textId="1B098DDD" w:rsidR="00F87C2F" w:rsidRDefault="00F87C2F" w:rsidP="00F87C2F">
      <w:pPr>
        <w:rPr>
          <w:lang w:val="tr-TR"/>
        </w:rPr>
      </w:pPr>
      <w:r w:rsidRPr="00B92B61">
        <w:rPr>
          <w:noProof/>
        </w:rPr>
        <w:drawing>
          <wp:anchor distT="0" distB="0" distL="114300" distR="114300" simplePos="0" relativeHeight="251665408" behindDoc="1" locked="0" layoutInCell="1" allowOverlap="1" wp14:anchorId="2F1F5A0B" wp14:editId="027A62FA">
            <wp:simplePos x="0" y="0"/>
            <wp:positionH relativeFrom="margin">
              <wp:posOffset>1935480</wp:posOffset>
            </wp:positionH>
            <wp:positionV relativeFrom="paragraph">
              <wp:posOffset>240665</wp:posOffset>
            </wp:positionV>
            <wp:extent cx="1314450" cy="54292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p w14:paraId="3D8E922C" w14:textId="77777777" w:rsidR="00F87C2F" w:rsidRDefault="00F87C2F" w:rsidP="00F87C2F">
      <w:pPr>
        <w:rPr>
          <w:lang w:val="tr-TR"/>
        </w:rPr>
      </w:pPr>
    </w:p>
    <w:p w14:paraId="5689B8AC" w14:textId="77777777" w:rsidR="00F87C2F" w:rsidRDefault="00F87C2F" w:rsidP="00F87C2F">
      <w:pPr>
        <w:rPr>
          <w:lang w:val="tr-TR"/>
        </w:rPr>
      </w:pPr>
    </w:p>
    <w:p w14:paraId="415C817A" w14:textId="61D3F517" w:rsidR="00F87C2F" w:rsidRPr="00F87C2F" w:rsidRDefault="00F87C2F" w:rsidP="00F87C2F">
      <w:pPr>
        <w:pBdr>
          <w:top w:val="single" w:sz="4" w:space="1" w:color="auto"/>
          <w:left w:val="single" w:sz="4" w:space="4" w:color="auto"/>
          <w:bottom w:val="single" w:sz="4" w:space="1" w:color="auto"/>
          <w:right w:val="single" w:sz="4" w:space="4" w:color="auto"/>
        </w:pBdr>
        <w:rPr>
          <w:bdr w:val="single" w:sz="4" w:space="0" w:color="auto"/>
          <w:lang w:val="tr-TR"/>
        </w:rPr>
      </w:pPr>
      <w:r w:rsidRPr="00F87C2F">
        <w:rPr>
          <w:lang w:val="tr-TR"/>
        </w:rPr>
        <w:t>Hollandaca Öğrenmek İster Misiniz? Bunun için gidebileceğiniz yerleri www.integratie-inburgering.be/nederlands-leren-en-oefenen adresinden öğrenebilirsin. Veya bunu çocuğunuzun okuluna sorabilirsiniz. Brüksel’ de mi yaşıyorsunuz? O halde</w:t>
      </w:r>
      <w:r>
        <w:rPr>
          <w:lang w:val="tr-TR"/>
        </w:rPr>
        <w:t xml:space="preserve"> </w:t>
      </w:r>
      <w:hyperlink r:id="rId16" w:history="1">
        <w:r w:rsidRPr="007F0937">
          <w:rPr>
            <w:rStyle w:val="Hyperlink"/>
          </w:rPr>
          <w:t>https://www.huisnederlandsbrussel.be/leren-oefenen</w:t>
        </w:r>
      </w:hyperlink>
      <w:r>
        <w:t xml:space="preserve"> </w:t>
      </w:r>
      <w:proofErr w:type="spellStart"/>
      <w:r>
        <w:t>adresini</w:t>
      </w:r>
      <w:proofErr w:type="spellEnd"/>
      <w:r>
        <w:t xml:space="preserve"> </w:t>
      </w:r>
      <w:proofErr w:type="spellStart"/>
      <w:r>
        <w:t>ziyaret</w:t>
      </w:r>
      <w:proofErr w:type="spellEnd"/>
      <w:r>
        <w:t xml:space="preserve"> </w:t>
      </w:r>
      <w:proofErr w:type="spellStart"/>
      <w:r>
        <w:t>edin</w:t>
      </w:r>
      <w:proofErr w:type="spellEnd"/>
      <w:r>
        <w:t>.</w:t>
      </w:r>
    </w:p>
    <w:p w14:paraId="71E4C733" w14:textId="77777777" w:rsidR="00F87C2F" w:rsidRPr="00F87C2F" w:rsidRDefault="00F87C2F" w:rsidP="00F87C2F">
      <w:pPr>
        <w:rPr>
          <w:sz w:val="20"/>
          <w:szCs w:val="20"/>
          <w:lang w:val="tr-TR"/>
        </w:rPr>
      </w:pPr>
    </w:p>
    <w:sectPr w:rsidR="00F87C2F" w:rsidRPr="00F87C2F" w:rsidSect="00E21D2B">
      <w:headerReference w:type="default" r:id="rId17"/>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462F1" w14:textId="77777777" w:rsidR="0028700F" w:rsidRDefault="0028700F" w:rsidP="0048309E">
      <w:pPr>
        <w:spacing w:after="0" w:line="240" w:lineRule="auto"/>
      </w:pPr>
      <w:r>
        <w:separator/>
      </w:r>
    </w:p>
  </w:endnote>
  <w:endnote w:type="continuationSeparator" w:id="0">
    <w:p w14:paraId="38B73575" w14:textId="77777777" w:rsidR="0028700F" w:rsidRDefault="0028700F" w:rsidP="0048309E">
      <w:pPr>
        <w:spacing w:after="0" w:line="240" w:lineRule="auto"/>
      </w:pPr>
      <w:r>
        <w:continuationSeparator/>
      </w:r>
    </w:p>
  </w:endnote>
  <w:endnote w:type="continuationNotice" w:id="1">
    <w:p w14:paraId="4A0896E7" w14:textId="77777777" w:rsidR="0028700F" w:rsidRDefault="00287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AF6F" w14:textId="77777777" w:rsidR="0028700F" w:rsidRDefault="0028700F" w:rsidP="0048309E">
      <w:pPr>
        <w:spacing w:after="0" w:line="240" w:lineRule="auto"/>
      </w:pPr>
      <w:r>
        <w:separator/>
      </w:r>
    </w:p>
  </w:footnote>
  <w:footnote w:type="continuationSeparator" w:id="0">
    <w:p w14:paraId="364FA07C" w14:textId="77777777" w:rsidR="0028700F" w:rsidRDefault="0028700F" w:rsidP="0048309E">
      <w:pPr>
        <w:spacing w:after="0" w:line="240" w:lineRule="auto"/>
      </w:pPr>
      <w:r>
        <w:continuationSeparator/>
      </w:r>
    </w:p>
  </w:footnote>
  <w:footnote w:type="continuationNotice" w:id="1">
    <w:p w14:paraId="6C113D77" w14:textId="77777777" w:rsidR="0028700F" w:rsidRDefault="002870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8E3" w14:textId="3A2D23A1" w:rsidR="00B11DF2" w:rsidRPr="00B11DF2" w:rsidRDefault="00B11DF2" w:rsidP="00B11DF2">
    <w:pPr>
      <w:pStyle w:val="Koptekst"/>
      <w:tabs>
        <w:tab w:val="clear" w:pos="4536"/>
        <w:tab w:val="clear" w:pos="9072"/>
        <w:tab w:val="left" w:pos="2196"/>
      </w:tabs>
      <w:rPr>
        <w:color w:val="FFFFFF" w:themeColor="background1"/>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983169"/>
    <w:multiLevelType w:val="hybridMultilevel"/>
    <w:tmpl w:val="FFFFFFFF"/>
    <w:lvl w:ilvl="0" w:tplc="733C44F0">
      <w:start w:val="1"/>
      <w:numFmt w:val="bullet"/>
      <w:lvlText w:val=""/>
      <w:lvlJc w:val="left"/>
      <w:pPr>
        <w:ind w:left="720" w:hanging="360"/>
      </w:pPr>
      <w:rPr>
        <w:rFonts w:ascii="Symbol" w:hAnsi="Symbol" w:hint="default"/>
      </w:rPr>
    </w:lvl>
    <w:lvl w:ilvl="1" w:tplc="3E6AEC1C">
      <w:start w:val="1"/>
      <w:numFmt w:val="bullet"/>
      <w:lvlText w:val="o"/>
      <w:lvlJc w:val="left"/>
      <w:pPr>
        <w:ind w:left="1440" w:hanging="360"/>
      </w:pPr>
      <w:rPr>
        <w:rFonts w:ascii="Courier New" w:hAnsi="Courier New" w:hint="default"/>
      </w:rPr>
    </w:lvl>
    <w:lvl w:ilvl="2" w:tplc="8E280C68">
      <w:start w:val="1"/>
      <w:numFmt w:val="bullet"/>
      <w:lvlText w:val=""/>
      <w:lvlJc w:val="left"/>
      <w:pPr>
        <w:ind w:left="2160" w:hanging="360"/>
      </w:pPr>
      <w:rPr>
        <w:rFonts w:ascii="Wingdings" w:hAnsi="Wingdings" w:hint="default"/>
      </w:rPr>
    </w:lvl>
    <w:lvl w:ilvl="3" w:tplc="68A62B38">
      <w:start w:val="1"/>
      <w:numFmt w:val="bullet"/>
      <w:lvlText w:val=""/>
      <w:lvlJc w:val="left"/>
      <w:pPr>
        <w:ind w:left="2880" w:hanging="360"/>
      </w:pPr>
      <w:rPr>
        <w:rFonts w:ascii="Symbol" w:hAnsi="Symbol" w:hint="default"/>
      </w:rPr>
    </w:lvl>
    <w:lvl w:ilvl="4" w:tplc="86D4D9EA">
      <w:start w:val="1"/>
      <w:numFmt w:val="bullet"/>
      <w:lvlText w:val="o"/>
      <w:lvlJc w:val="left"/>
      <w:pPr>
        <w:ind w:left="3600" w:hanging="360"/>
      </w:pPr>
      <w:rPr>
        <w:rFonts w:ascii="Courier New" w:hAnsi="Courier New" w:hint="default"/>
      </w:rPr>
    </w:lvl>
    <w:lvl w:ilvl="5" w:tplc="61A69EB8">
      <w:start w:val="1"/>
      <w:numFmt w:val="bullet"/>
      <w:lvlText w:val=""/>
      <w:lvlJc w:val="left"/>
      <w:pPr>
        <w:ind w:left="4320" w:hanging="360"/>
      </w:pPr>
      <w:rPr>
        <w:rFonts w:ascii="Wingdings" w:hAnsi="Wingdings" w:hint="default"/>
      </w:rPr>
    </w:lvl>
    <w:lvl w:ilvl="6" w:tplc="78946450">
      <w:start w:val="1"/>
      <w:numFmt w:val="bullet"/>
      <w:lvlText w:val=""/>
      <w:lvlJc w:val="left"/>
      <w:pPr>
        <w:ind w:left="5040" w:hanging="360"/>
      </w:pPr>
      <w:rPr>
        <w:rFonts w:ascii="Symbol" w:hAnsi="Symbol" w:hint="default"/>
      </w:rPr>
    </w:lvl>
    <w:lvl w:ilvl="7" w:tplc="F13632A0">
      <w:start w:val="1"/>
      <w:numFmt w:val="bullet"/>
      <w:lvlText w:val="o"/>
      <w:lvlJc w:val="left"/>
      <w:pPr>
        <w:ind w:left="5760" w:hanging="360"/>
      </w:pPr>
      <w:rPr>
        <w:rFonts w:ascii="Courier New" w:hAnsi="Courier New" w:hint="default"/>
      </w:rPr>
    </w:lvl>
    <w:lvl w:ilvl="8" w:tplc="7512986E">
      <w:start w:val="1"/>
      <w:numFmt w:val="bullet"/>
      <w:lvlText w:val=""/>
      <w:lvlJc w:val="left"/>
      <w:pPr>
        <w:ind w:left="6480" w:hanging="360"/>
      </w:pPr>
      <w:rPr>
        <w:rFonts w:ascii="Wingdings" w:hAnsi="Wingdings" w:hint="default"/>
      </w:rPr>
    </w:lvl>
  </w:abstractNum>
  <w:abstractNum w:abstractNumId="3" w15:restartNumberingAfterBreak="0">
    <w:nsid w:val="0CFE2268"/>
    <w:multiLevelType w:val="hybridMultilevel"/>
    <w:tmpl w:val="6EBC81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81CCF"/>
    <w:multiLevelType w:val="hybridMultilevel"/>
    <w:tmpl w:val="D9CE75A4"/>
    <w:lvl w:ilvl="0" w:tplc="AA98F592">
      <w:start w:val="1"/>
      <w:numFmt w:val="bullet"/>
      <w:lvlText w:val=""/>
      <w:lvlJc w:val="left"/>
      <w:pPr>
        <w:ind w:left="720" w:hanging="360"/>
      </w:pPr>
      <w:rPr>
        <w:rFonts w:ascii="Symbol" w:hAnsi="Symbol" w:hint="default"/>
      </w:rPr>
    </w:lvl>
    <w:lvl w:ilvl="1" w:tplc="7F8C8200">
      <w:start w:val="1"/>
      <w:numFmt w:val="bullet"/>
      <w:lvlText w:val=""/>
      <w:lvlJc w:val="left"/>
      <w:pPr>
        <w:ind w:left="1440" w:hanging="360"/>
      </w:pPr>
      <w:rPr>
        <w:rFonts w:ascii="Symbol" w:hAnsi="Symbol" w:hint="default"/>
      </w:rPr>
    </w:lvl>
    <w:lvl w:ilvl="2" w:tplc="C0EA40FE">
      <w:start w:val="1"/>
      <w:numFmt w:val="bullet"/>
      <w:lvlText w:val=""/>
      <w:lvlJc w:val="left"/>
      <w:pPr>
        <w:ind w:left="2160" w:hanging="360"/>
      </w:pPr>
      <w:rPr>
        <w:rFonts w:ascii="Wingdings" w:hAnsi="Wingdings" w:hint="default"/>
      </w:rPr>
    </w:lvl>
    <w:lvl w:ilvl="3" w:tplc="ABFA0E7C">
      <w:start w:val="1"/>
      <w:numFmt w:val="bullet"/>
      <w:lvlText w:val=""/>
      <w:lvlJc w:val="left"/>
      <w:pPr>
        <w:ind w:left="2880" w:hanging="360"/>
      </w:pPr>
      <w:rPr>
        <w:rFonts w:ascii="Symbol" w:hAnsi="Symbol" w:hint="default"/>
      </w:rPr>
    </w:lvl>
    <w:lvl w:ilvl="4" w:tplc="096CF542">
      <w:start w:val="1"/>
      <w:numFmt w:val="bullet"/>
      <w:lvlText w:val="o"/>
      <w:lvlJc w:val="left"/>
      <w:pPr>
        <w:ind w:left="3600" w:hanging="360"/>
      </w:pPr>
      <w:rPr>
        <w:rFonts w:ascii="Courier New" w:hAnsi="Courier New" w:hint="default"/>
      </w:rPr>
    </w:lvl>
    <w:lvl w:ilvl="5" w:tplc="A4E678B0">
      <w:start w:val="1"/>
      <w:numFmt w:val="bullet"/>
      <w:lvlText w:val=""/>
      <w:lvlJc w:val="left"/>
      <w:pPr>
        <w:ind w:left="4320" w:hanging="360"/>
      </w:pPr>
      <w:rPr>
        <w:rFonts w:ascii="Wingdings" w:hAnsi="Wingdings" w:hint="default"/>
      </w:rPr>
    </w:lvl>
    <w:lvl w:ilvl="6" w:tplc="8B687906">
      <w:start w:val="1"/>
      <w:numFmt w:val="bullet"/>
      <w:lvlText w:val=""/>
      <w:lvlJc w:val="left"/>
      <w:pPr>
        <w:ind w:left="5040" w:hanging="360"/>
      </w:pPr>
      <w:rPr>
        <w:rFonts w:ascii="Symbol" w:hAnsi="Symbol" w:hint="default"/>
      </w:rPr>
    </w:lvl>
    <w:lvl w:ilvl="7" w:tplc="50F09988">
      <w:start w:val="1"/>
      <w:numFmt w:val="bullet"/>
      <w:lvlText w:val="o"/>
      <w:lvlJc w:val="left"/>
      <w:pPr>
        <w:ind w:left="5760" w:hanging="360"/>
      </w:pPr>
      <w:rPr>
        <w:rFonts w:ascii="Courier New" w:hAnsi="Courier New" w:hint="default"/>
      </w:rPr>
    </w:lvl>
    <w:lvl w:ilvl="8" w:tplc="9FCE0D10">
      <w:start w:val="1"/>
      <w:numFmt w:val="bullet"/>
      <w:lvlText w:val=""/>
      <w:lvlJc w:val="left"/>
      <w:pPr>
        <w:ind w:left="6480" w:hanging="360"/>
      </w:pPr>
      <w:rPr>
        <w:rFonts w:ascii="Wingdings" w:hAnsi="Wingdings" w:hint="default"/>
      </w:rPr>
    </w:lvl>
  </w:abstractNum>
  <w:abstractNum w:abstractNumId="8"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361D2775"/>
    <w:multiLevelType w:val="hybridMultilevel"/>
    <w:tmpl w:val="F414641C"/>
    <w:lvl w:ilvl="0" w:tplc="22D4A9E8">
      <w:start w:val="1"/>
      <w:numFmt w:val="bullet"/>
      <w:lvlText w:val=""/>
      <w:lvlJc w:val="left"/>
      <w:pPr>
        <w:ind w:left="720" w:hanging="360"/>
      </w:pPr>
      <w:rPr>
        <w:rFonts w:ascii="Symbol" w:hAnsi="Symbol" w:hint="default"/>
      </w:rPr>
    </w:lvl>
    <w:lvl w:ilvl="1" w:tplc="9DE6F830">
      <w:start w:val="1"/>
      <w:numFmt w:val="bullet"/>
      <w:lvlText w:val="o"/>
      <w:lvlJc w:val="left"/>
      <w:pPr>
        <w:ind w:left="1440" w:hanging="360"/>
      </w:pPr>
      <w:rPr>
        <w:rFonts w:ascii="Courier New" w:hAnsi="Courier New" w:hint="default"/>
      </w:rPr>
    </w:lvl>
    <w:lvl w:ilvl="2" w:tplc="03CE5B04">
      <w:start w:val="1"/>
      <w:numFmt w:val="bullet"/>
      <w:lvlText w:val=""/>
      <w:lvlJc w:val="left"/>
      <w:pPr>
        <w:ind w:left="2160" w:hanging="360"/>
      </w:pPr>
      <w:rPr>
        <w:rFonts w:ascii="Wingdings" w:hAnsi="Wingdings" w:hint="default"/>
      </w:rPr>
    </w:lvl>
    <w:lvl w:ilvl="3" w:tplc="3ADED4BC">
      <w:start w:val="1"/>
      <w:numFmt w:val="bullet"/>
      <w:lvlText w:val=""/>
      <w:lvlJc w:val="left"/>
      <w:pPr>
        <w:ind w:left="2880" w:hanging="360"/>
      </w:pPr>
      <w:rPr>
        <w:rFonts w:ascii="Symbol" w:hAnsi="Symbol" w:hint="default"/>
      </w:rPr>
    </w:lvl>
    <w:lvl w:ilvl="4" w:tplc="E0F6CC72">
      <w:start w:val="1"/>
      <w:numFmt w:val="bullet"/>
      <w:lvlText w:val="o"/>
      <w:lvlJc w:val="left"/>
      <w:pPr>
        <w:ind w:left="3600" w:hanging="360"/>
      </w:pPr>
      <w:rPr>
        <w:rFonts w:ascii="Courier New" w:hAnsi="Courier New" w:hint="default"/>
      </w:rPr>
    </w:lvl>
    <w:lvl w:ilvl="5" w:tplc="B024D762">
      <w:start w:val="1"/>
      <w:numFmt w:val="bullet"/>
      <w:lvlText w:val=""/>
      <w:lvlJc w:val="left"/>
      <w:pPr>
        <w:ind w:left="4320" w:hanging="360"/>
      </w:pPr>
      <w:rPr>
        <w:rFonts w:ascii="Wingdings" w:hAnsi="Wingdings" w:hint="default"/>
      </w:rPr>
    </w:lvl>
    <w:lvl w:ilvl="6" w:tplc="7750A4BA">
      <w:start w:val="1"/>
      <w:numFmt w:val="bullet"/>
      <w:lvlText w:val=""/>
      <w:lvlJc w:val="left"/>
      <w:pPr>
        <w:ind w:left="5040" w:hanging="360"/>
      </w:pPr>
      <w:rPr>
        <w:rFonts w:ascii="Symbol" w:hAnsi="Symbol" w:hint="default"/>
      </w:rPr>
    </w:lvl>
    <w:lvl w:ilvl="7" w:tplc="227C3BB0">
      <w:start w:val="1"/>
      <w:numFmt w:val="bullet"/>
      <w:lvlText w:val="o"/>
      <w:lvlJc w:val="left"/>
      <w:pPr>
        <w:ind w:left="5760" w:hanging="360"/>
      </w:pPr>
      <w:rPr>
        <w:rFonts w:ascii="Courier New" w:hAnsi="Courier New" w:hint="default"/>
      </w:rPr>
    </w:lvl>
    <w:lvl w:ilvl="8" w:tplc="39EA1CDC">
      <w:start w:val="1"/>
      <w:numFmt w:val="bullet"/>
      <w:lvlText w:val=""/>
      <w:lvlJc w:val="left"/>
      <w:pPr>
        <w:ind w:left="6480" w:hanging="360"/>
      </w:pPr>
      <w:rPr>
        <w:rFonts w:ascii="Wingdings" w:hAnsi="Wingdings" w:hint="default"/>
      </w:rPr>
    </w:lvl>
  </w:abstractNum>
  <w:abstractNum w:abstractNumId="16"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19"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211391E"/>
    <w:multiLevelType w:val="hybridMultilevel"/>
    <w:tmpl w:val="FFFFFFFF"/>
    <w:lvl w:ilvl="0" w:tplc="DFE4A82E">
      <w:start w:val="1"/>
      <w:numFmt w:val="bullet"/>
      <w:lvlText w:val=""/>
      <w:lvlJc w:val="left"/>
      <w:pPr>
        <w:ind w:left="720" w:hanging="360"/>
      </w:pPr>
      <w:rPr>
        <w:rFonts w:ascii="Symbol" w:hAnsi="Symbol" w:hint="default"/>
      </w:rPr>
    </w:lvl>
    <w:lvl w:ilvl="1" w:tplc="76D2B6DA">
      <w:start w:val="1"/>
      <w:numFmt w:val="bullet"/>
      <w:lvlText w:val=""/>
      <w:lvlJc w:val="left"/>
      <w:pPr>
        <w:ind w:left="1440" w:hanging="360"/>
      </w:pPr>
      <w:rPr>
        <w:rFonts w:ascii="Symbol" w:hAnsi="Symbol" w:hint="default"/>
      </w:rPr>
    </w:lvl>
    <w:lvl w:ilvl="2" w:tplc="4E50BD00">
      <w:start w:val="1"/>
      <w:numFmt w:val="bullet"/>
      <w:lvlText w:val=""/>
      <w:lvlJc w:val="left"/>
      <w:pPr>
        <w:ind w:left="2160" w:hanging="360"/>
      </w:pPr>
      <w:rPr>
        <w:rFonts w:ascii="Wingdings" w:hAnsi="Wingdings" w:hint="default"/>
      </w:rPr>
    </w:lvl>
    <w:lvl w:ilvl="3" w:tplc="50A64948">
      <w:start w:val="1"/>
      <w:numFmt w:val="bullet"/>
      <w:lvlText w:val=""/>
      <w:lvlJc w:val="left"/>
      <w:pPr>
        <w:ind w:left="2880" w:hanging="360"/>
      </w:pPr>
      <w:rPr>
        <w:rFonts w:ascii="Symbol" w:hAnsi="Symbol" w:hint="default"/>
      </w:rPr>
    </w:lvl>
    <w:lvl w:ilvl="4" w:tplc="BBE61C6E">
      <w:start w:val="1"/>
      <w:numFmt w:val="bullet"/>
      <w:lvlText w:val="o"/>
      <w:lvlJc w:val="left"/>
      <w:pPr>
        <w:ind w:left="3600" w:hanging="360"/>
      </w:pPr>
      <w:rPr>
        <w:rFonts w:ascii="Courier New" w:hAnsi="Courier New" w:hint="default"/>
      </w:rPr>
    </w:lvl>
    <w:lvl w:ilvl="5" w:tplc="FB00BFE2">
      <w:start w:val="1"/>
      <w:numFmt w:val="bullet"/>
      <w:lvlText w:val=""/>
      <w:lvlJc w:val="left"/>
      <w:pPr>
        <w:ind w:left="4320" w:hanging="360"/>
      </w:pPr>
      <w:rPr>
        <w:rFonts w:ascii="Wingdings" w:hAnsi="Wingdings" w:hint="default"/>
      </w:rPr>
    </w:lvl>
    <w:lvl w:ilvl="6" w:tplc="E90AD666">
      <w:start w:val="1"/>
      <w:numFmt w:val="bullet"/>
      <w:lvlText w:val=""/>
      <w:lvlJc w:val="left"/>
      <w:pPr>
        <w:ind w:left="5040" w:hanging="360"/>
      </w:pPr>
      <w:rPr>
        <w:rFonts w:ascii="Symbol" w:hAnsi="Symbol" w:hint="default"/>
      </w:rPr>
    </w:lvl>
    <w:lvl w:ilvl="7" w:tplc="7E9A8210">
      <w:start w:val="1"/>
      <w:numFmt w:val="bullet"/>
      <w:lvlText w:val="o"/>
      <w:lvlJc w:val="left"/>
      <w:pPr>
        <w:ind w:left="5760" w:hanging="360"/>
      </w:pPr>
      <w:rPr>
        <w:rFonts w:ascii="Courier New" w:hAnsi="Courier New" w:hint="default"/>
      </w:rPr>
    </w:lvl>
    <w:lvl w:ilvl="8" w:tplc="40346AE4">
      <w:start w:val="1"/>
      <w:numFmt w:val="bullet"/>
      <w:lvlText w:val=""/>
      <w:lvlJc w:val="left"/>
      <w:pPr>
        <w:ind w:left="6480" w:hanging="360"/>
      </w:pPr>
      <w:rPr>
        <w:rFonts w:ascii="Wingdings" w:hAnsi="Wingdings" w:hint="default"/>
      </w:rPr>
    </w:lvl>
  </w:abstractNum>
  <w:abstractNum w:abstractNumId="37"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33"/>
  </w:num>
  <w:num w:numId="4">
    <w:abstractNumId w:val="12"/>
  </w:num>
  <w:num w:numId="5">
    <w:abstractNumId w:val="20"/>
  </w:num>
  <w:num w:numId="6">
    <w:abstractNumId w:val="9"/>
  </w:num>
  <w:num w:numId="7">
    <w:abstractNumId w:val="31"/>
  </w:num>
  <w:num w:numId="8">
    <w:abstractNumId w:val="39"/>
  </w:num>
  <w:num w:numId="9">
    <w:abstractNumId w:val="32"/>
  </w:num>
  <w:num w:numId="10">
    <w:abstractNumId w:val="19"/>
  </w:num>
  <w:num w:numId="11">
    <w:abstractNumId w:val="35"/>
  </w:num>
  <w:num w:numId="12">
    <w:abstractNumId w:val="18"/>
  </w:num>
  <w:num w:numId="13">
    <w:abstractNumId w:val="18"/>
  </w:num>
  <w:num w:numId="14">
    <w:abstractNumId w:val="25"/>
  </w:num>
  <w:num w:numId="15">
    <w:abstractNumId w:val="17"/>
  </w:num>
  <w:num w:numId="16">
    <w:abstractNumId w:val="30"/>
  </w:num>
  <w:num w:numId="17">
    <w:abstractNumId w:val="5"/>
  </w:num>
  <w:num w:numId="18">
    <w:abstractNumId w:val="6"/>
  </w:num>
  <w:num w:numId="19">
    <w:abstractNumId w:val="10"/>
  </w:num>
  <w:num w:numId="20">
    <w:abstractNumId w:val="21"/>
  </w:num>
  <w:num w:numId="21">
    <w:abstractNumId w:val="34"/>
  </w:num>
  <w:num w:numId="22">
    <w:abstractNumId w:val="13"/>
  </w:num>
  <w:num w:numId="23">
    <w:abstractNumId w:val="1"/>
  </w:num>
  <w:num w:numId="24">
    <w:abstractNumId w:val="22"/>
  </w:num>
  <w:num w:numId="25">
    <w:abstractNumId w:val="26"/>
  </w:num>
  <w:num w:numId="26">
    <w:abstractNumId w:val="27"/>
  </w:num>
  <w:num w:numId="27">
    <w:abstractNumId w:val="28"/>
  </w:num>
  <w:num w:numId="28">
    <w:abstractNumId w:val="24"/>
  </w:num>
  <w:num w:numId="29">
    <w:abstractNumId w:val="29"/>
  </w:num>
  <w:num w:numId="30">
    <w:abstractNumId w:val="37"/>
  </w:num>
  <w:num w:numId="31">
    <w:abstractNumId w:val="16"/>
  </w:num>
  <w:num w:numId="32">
    <w:abstractNumId w:val="11"/>
  </w:num>
  <w:num w:numId="33">
    <w:abstractNumId w:val="0"/>
  </w:num>
  <w:num w:numId="34">
    <w:abstractNumId w:val="38"/>
  </w:num>
  <w:num w:numId="35">
    <w:abstractNumId w:val="8"/>
  </w:num>
  <w:num w:numId="36">
    <w:abstractNumId w:val="4"/>
  </w:num>
  <w:num w:numId="37">
    <w:abstractNumId w:val="1"/>
  </w:num>
  <w:num w:numId="38">
    <w:abstractNumId w:val="23"/>
  </w:num>
  <w:num w:numId="39">
    <w:abstractNumId w:val="29"/>
  </w:num>
  <w:num w:numId="40">
    <w:abstractNumId w:val="38"/>
  </w:num>
  <w:num w:numId="41">
    <w:abstractNumId w:val="13"/>
  </w:num>
  <w:num w:numId="42">
    <w:abstractNumId w:val="36"/>
  </w:num>
  <w:num w:numId="43">
    <w:abstractNumId w:val="2"/>
  </w:num>
  <w:num w:numId="44">
    <w:abstractNumId w:val="1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210DC"/>
    <w:rsid w:val="00037D50"/>
    <w:rsid w:val="0005593A"/>
    <w:rsid w:val="000748E3"/>
    <w:rsid w:val="000B61F6"/>
    <w:rsid w:val="00183397"/>
    <w:rsid w:val="001D3BFB"/>
    <w:rsid w:val="001D70CC"/>
    <w:rsid w:val="001F665A"/>
    <w:rsid w:val="002040C7"/>
    <w:rsid w:val="00214B6A"/>
    <w:rsid w:val="00264D34"/>
    <w:rsid w:val="0028700F"/>
    <w:rsid w:val="00301527"/>
    <w:rsid w:val="003054E2"/>
    <w:rsid w:val="003077F3"/>
    <w:rsid w:val="003246F7"/>
    <w:rsid w:val="003404F5"/>
    <w:rsid w:val="00356010"/>
    <w:rsid w:val="00393C6A"/>
    <w:rsid w:val="003A79D1"/>
    <w:rsid w:val="003B6F25"/>
    <w:rsid w:val="003B7FF6"/>
    <w:rsid w:val="003C3501"/>
    <w:rsid w:val="004048C8"/>
    <w:rsid w:val="00425910"/>
    <w:rsid w:val="00426E4A"/>
    <w:rsid w:val="00461E74"/>
    <w:rsid w:val="0048309E"/>
    <w:rsid w:val="00485511"/>
    <w:rsid w:val="00495367"/>
    <w:rsid w:val="004A1383"/>
    <w:rsid w:val="004B2693"/>
    <w:rsid w:val="00503AF3"/>
    <w:rsid w:val="00524EA2"/>
    <w:rsid w:val="00530729"/>
    <w:rsid w:val="00540951"/>
    <w:rsid w:val="00540C2E"/>
    <w:rsid w:val="005631A2"/>
    <w:rsid w:val="005B4109"/>
    <w:rsid w:val="005C1CB1"/>
    <w:rsid w:val="005C2EAD"/>
    <w:rsid w:val="005C602C"/>
    <w:rsid w:val="005D530E"/>
    <w:rsid w:val="005E4B1E"/>
    <w:rsid w:val="005F3417"/>
    <w:rsid w:val="00603BDB"/>
    <w:rsid w:val="00604CE6"/>
    <w:rsid w:val="006239E3"/>
    <w:rsid w:val="0065419C"/>
    <w:rsid w:val="00665C17"/>
    <w:rsid w:val="00672783"/>
    <w:rsid w:val="006962F6"/>
    <w:rsid w:val="006D4D1A"/>
    <w:rsid w:val="006D548F"/>
    <w:rsid w:val="006D7059"/>
    <w:rsid w:val="006F3578"/>
    <w:rsid w:val="00710C5E"/>
    <w:rsid w:val="00726D03"/>
    <w:rsid w:val="0073406B"/>
    <w:rsid w:val="00742346"/>
    <w:rsid w:val="00747572"/>
    <w:rsid w:val="00771E4C"/>
    <w:rsid w:val="00772C8E"/>
    <w:rsid w:val="00773E7A"/>
    <w:rsid w:val="00774744"/>
    <w:rsid w:val="0079091A"/>
    <w:rsid w:val="007A0EF4"/>
    <w:rsid w:val="007B164A"/>
    <w:rsid w:val="00817D7D"/>
    <w:rsid w:val="0087621E"/>
    <w:rsid w:val="008C0C3D"/>
    <w:rsid w:val="008D3BC7"/>
    <w:rsid w:val="00926FCA"/>
    <w:rsid w:val="00934A6F"/>
    <w:rsid w:val="00946E95"/>
    <w:rsid w:val="009B5C30"/>
    <w:rsid w:val="009C6E3F"/>
    <w:rsid w:val="009E49BF"/>
    <w:rsid w:val="009F6E47"/>
    <w:rsid w:val="00A035ED"/>
    <w:rsid w:val="00A20E3A"/>
    <w:rsid w:val="00A21BD5"/>
    <w:rsid w:val="00A3425F"/>
    <w:rsid w:val="00A54563"/>
    <w:rsid w:val="00A563E8"/>
    <w:rsid w:val="00A84778"/>
    <w:rsid w:val="00AC668D"/>
    <w:rsid w:val="00AF194F"/>
    <w:rsid w:val="00B11DF2"/>
    <w:rsid w:val="00B34BAD"/>
    <w:rsid w:val="00B60A8E"/>
    <w:rsid w:val="00B91AA5"/>
    <w:rsid w:val="00B92B61"/>
    <w:rsid w:val="00C25637"/>
    <w:rsid w:val="00C45EAC"/>
    <w:rsid w:val="00C77A5B"/>
    <w:rsid w:val="00C86894"/>
    <w:rsid w:val="00CA25C5"/>
    <w:rsid w:val="00CB0B40"/>
    <w:rsid w:val="00CD711C"/>
    <w:rsid w:val="00CE242A"/>
    <w:rsid w:val="00CE5B13"/>
    <w:rsid w:val="00CF1C33"/>
    <w:rsid w:val="00CF30BE"/>
    <w:rsid w:val="00D0071D"/>
    <w:rsid w:val="00D3437F"/>
    <w:rsid w:val="00D50526"/>
    <w:rsid w:val="00D53FFC"/>
    <w:rsid w:val="00D56460"/>
    <w:rsid w:val="00D629BB"/>
    <w:rsid w:val="00DA3A3B"/>
    <w:rsid w:val="00DB1D83"/>
    <w:rsid w:val="00DB7CE1"/>
    <w:rsid w:val="00DD44BE"/>
    <w:rsid w:val="00DE2D10"/>
    <w:rsid w:val="00E01A7C"/>
    <w:rsid w:val="00E21D2B"/>
    <w:rsid w:val="00E607A2"/>
    <w:rsid w:val="00E6519C"/>
    <w:rsid w:val="00E768BC"/>
    <w:rsid w:val="00EA6FA2"/>
    <w:rsid w:val="00EC7322"/>
    <w:rsid w:val="00ED73DB"/>
    <w:rsid w:val="00F42678"/>
    <w:rsid w:val="00F87C2F"/>
    <w:rsid w:val="00FE0039"/>
    <w:rsid w:val="00FE0992"/>
    <w:rsid w:val="00FE5471"/>
    <w:rsid w:val="00FF756D"/>
    <w:rsid w:val="014218F4"/>
    <w:rsid w:val="014AED0D"/>
    <w:rsid w:val="04849FFA"/>
    <w:rsid w:val="05C9B4A5"/>
    <w:rsid w:val="06B08810"/>
    <w:rsid w:val="0758B50D"/>
    <w:rsid w:val="09144E62"/>
    <w:rsid w:val="0C78210D"/>
    <w:rsid w:val="0DB7ECBA"/>
    <w:rsid w:val="0DED03E3"/>
    <w:rsid w:val="0F273933"/>
    <w:rsid w:val="115BD2C3"/>
    <w:rsid w:val="1330633B"/>
    <w:rsid w:val="16FAED19"/>
    <w:rsid w:val="17268504"/>
    <w:rsid w:val="18262CCA"/>
    <w:rsid w:val="183E5E91"/>
    <w:rsid w:val="1917E074"/>
    <w:rsid w:val="1D29ACD0"/>
    <w:rsid w:val="1DCBC634"/>
    <w:rsid w:val="1EC999C0"/>
    <w:rsid w:val="23CFB498"/>
    <w:rsid w:val="23FDFB3C"/>
    <w:rsid w:val="2405FED8"/>
    <w:rsid w:val="24436CB7"/>
    <w:rsid w:val="25462838"/>
    <w:rsid w:val="2677BB98"/>
    <w:rsid w:val="289D5908"/>
    <w:rsid w:val="2A517311"/>
    <w:rsid w:val="2F2EFB84"/>
    <w:rsid w:val="2FB962BF"/>
    <w:rsid w:val="30C07144"/>
    <w:rsid w:val="31561D31"/>
    <w:rsid w:val="31CF6CA1"/>
    <w:rsid w:val="32434058"/>
    <w:rsid w:val="34672251"/>
    <w:rsid w:val="357AB3A5"/>
    <w:rsid w:val="360732EE"/>
    <w:rsid w:val="3612B73D"/>
    <w:rsid w:val="3820273F"/>
    <w:rsid w:val="38603772"/>
    <w:rsid w:val="3885B516"/>
    <w:rsid w:val="3A91E3BA"/>
    <w:rsid w:val="3B6C8D8B"/>
    <w:rsid w:val="3B6E6E54"/>
    <w:rsid w:val="3BC41905"/>
    <w:rsid w:val="3DBBB0F1"/>
    <w:rsid w:val="40E28012"/>
    <w:rsid w:val="42A249CC"/>
    <w:rsid w:val="42C518F6"/>
    <w:rsid w:val="4345AD1F"/>
    <w:rsid w:val="44A24DD0"/>
    <w:rsid w:val="44BD089F"/>
    <w:rsid w:val="4504005A"/>
    <w:rsid w:val="46DEE979"/>
    <w:rsid w:val="4B416F70"/>
    <w:rsid w:val="4C6832CD"/>
    <w:rsid w:val="4D3C22CF"/>
    <w:rsid w:val="4DF60282"/>
    <w:rsid w:val="4E42A344"/>
    <w:rsid w:val="4EAF66BF"/>
    <w:rsid w:val="50B68D3A"/>
    <w:rsid w:val="5177DD90"/>
    <w:rsid w:val="5305D5AF"/>
    <w:rsid w:val="545B9DF2"/>
    <w:rsid w:val="59B32EF6"/>
    <w:rsid w:val="5C5F9914"/>
    <w:rsid w:val="5C8D0432"/>
    <w:rsid w:val="5CED2CF9"/>
    <w:rsid w:val="5CF78CAA"/>
    <w:rsid w:val="5D8F54CB"/>
    <w:rsid w:val="604DB932"/>
    <w:rsid w:val="60D2E839"/>
    <w:rsid w:val="611D7581"/>
    <w:rsid w:val="61D96C0E"/>
    <w:rsid w:val="6465F5CD"/>
    <w:rsid w:val="647275DF"/>
    <w:rsid w:val="654EB61A"/>
    <w:rsid w:val="6593BCA0"/>
    <w:rsid w:val="67505C03"/>
    <w:rsid w:val="6A188140"/>
    <w:rsid w:val="6A506490"/>
    <w:rsid w:val="6C7B1054"/>
    <w:rsid w:val="6E6CFA35"/>
    <w:rsid w:val="6EA7D41E"/>
    <w:rsid w:val="6F94FCEB"/>
    <w:rsid w:val="70BC9A9E"/>
    <w:rsid w:val="75C85C24"/>
    <w:rsid w:val="771E8421"/>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142DC615-0CCB-4045-B412-1E742DD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uisnederlandsbrussel.be/leren-oefen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hyperlink" Target="http://www.info-coronavirus.be/" TargetMode="External"/><Relationship Id="rId10" Type="http://schemas.openxmlformats.org/officeDocument/2006/relationships/hyperlink" Target="https://covid-19.sciensano.be/sites/default/files/Covid19/COVID-19_procedure_contact_N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derwijs.vlaanderen.be/nl/heropstart-lessen-op-school-informatie-voor-oud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Props1.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AE748-38FC-4C97-A06C-97C4E92D0BAE}">
  <ds:schemaRefs>
    <ds:schemaRef ds:uri="http://schemas.microsoft.com/sharepoint/v3/contenttype/forms"/>
  </ds:schemaRefs>
</ds:datastoreItem>
</file>

<file path=customXml/itemProps3.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3434</Words>
  <Characters>18891</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9</cp:revision>
  <dcterms:created xsi:type="dcterms:W3CDTF">2020-05-11T07:00:00Z</dcterms:created>
  <dcterms:modified xsi:type="dcterms:W3CDTF">2020-05-11T13:06:00Z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